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CB" w:rsidRDefault="00236BCB" w:rsidP="009A7449">
      <w:pPr>
        <w:pStyle w:val="a3"/>
        <w:ind w:left="5670"/>
        <w:jc w:val="left"/>
      </w:pPr>
    </w:p>
    <w:p w:rsidR="00EF0B8A" w:rsidRDefault="009A7449" w:rsidP="009A7449">
      <w:pPr>
        <w:pStyle w:val="a3"/>
        <w:spacing w:before="2"/>
        <w:ind w:left="5670"/>
        <w:jc w:val="left"/>
      </w:pPr>
      <w:r w:rsidRPr="009B077B">
        <w:t xml:space="preserve">Форма </w:t>
      </w:r>
      <w:r>
        <w:t xml:space="preserve">предложения по </w:t>
      </w:r>
      <w:r w:rsidRPr="009B077B">
        <w:t>проект</w:t>
      </w:r>
      <w:r>
        <w:t>у</w:t>
      </w:r>
    </w:p>
    <w:p w:rsidR="009A7449" w:rsidRDefault="009A7449" w:rsidP="009A7449">
      <w:pPr>
        <w:pStyle w:val="a3"/>
        <w:spacing w:before="2"/>
        <w:ind w:left="5670"/>
        <w:jc w:val="left"/>
      </w:pPr>
    </w:p>
    <w:p w:rsidR="009A7449" w:rsidRDefault="009A7449" w:rsidP="00EF0B8A">
      <w:pPr>
        <w:pStyle w:val="a3"/>
        <w:spacing w:before="2"/>
        <w:ind w:left="0"/>
        <w:jc w:val="left"/>
        <w:rPr>
          <w:sz w:val="42"/>
        </w:rPr>
      </w:pPr>
    </w:p>
    <w:p w:rsidR="00416678" w:rsidRDefault="00EF0B8A" w:rsidP="0059152B">
      <w:pPr>
        <w:pStyle w:val="Heading1"/>
        <w:ind w:left="114"/>
        <w:jc w:val="center"/>
      </w:pPr>
      <w:r>
        <w:t>ПРЕДЛОЖЕНИЕ</w:t>
      </w:r>
      <w:r w:rsidR="0059152B">
        <w:t xml:space="preserve"> </w:t>
      </w:r>
      <w:r>
        <w:t xml:space="preserve">по проекту </w:t>
      </w:r>
    </w:p>
    <w:p w:rsidR="00EF0B8A" w:rsidRDefault="00EF0B8A" w:rsidP="00EF0B8A">
      <w:pPr>
        <w:pStyle w:val="a3"/>
        <w:tabs>
          <w:tab w:val="left" w:pos="9779"/>
        </w:tabs>
        <w:spacing w:line="301" w:lineRule="exact"/>
        <w:ind w:left="1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EF0B8A" w:rsidRDefault="00EF0B8A" w:rsidP="00EF0B8A">
      <w:pPr>
        <w:spacing w:line="189" w:lineRule="exact"/>
        <w:ind w:left="107"/>
        <w:jc w:val="center"/>
        <w:rPr>
          <w:sz w:val="18"/>
        </w:rPr>
      </w:pPr>
      <w:r>
        <w:rPr>
          <w:sz w:val="18"/>
        </w:rPr>
        <w:t>(н</w:t>
      </w:r>
      <w:r w:rsidR="0059152B">
        <w:rPr>
          <w:sz w:val="18"/>
        </w:rPr>
        <w:t>аименование проекта</w:t>
      </w:r>
      <w:r w:rsidR="006B2B45">
        <w:rPr>
          <w:sz w:val="18"/>
        </w:rPr>
        <w:t>)</w:t>
      </w:r>
    </w:p>
    <w:p w:rsidR="00EF0B8A" w:rsidRDefault="00EF0B8A" w:rsidP="00EF0B8A">
      <w:pPr>
        <w:pStyle w:val="a3"/>
        <w:ind w:left="0"/>
        <w:jc w:val="left"/>
        <w:rPr>
          <w:sz w:val="20"/>
        </w:rPr>
      </w:pPr>
    </w:p>
    <w:p w:rsidR="00EF0B8A" w:rsidRDefault="00EF0B8A" w:rsidP="00EF0B8A">
      <w:pPr>
        <w:pStyle w:val="Heading1"/>
        <w:numPr>
          <w:ilvl w:val="0"/>
          <w:numId w:val="1"/>
        </w:numPr>
        <w:tabs>
          <w:tab w:val="left" w:pos="1208"/>
        </w:tabs>
        <w:spacing w:before="180"/>
      </w:pPr>
      <w:r>
        <w:t>Общие сведения о проекте</w:t>
      </w:r>
      <w:r>
        <w:rPr>
          <w:spacing w:val="-14"/>
        </w:rPr>
        <w:t xml:space="preserve"> </w:t>
      </w:r>
    </w:p>
    <w:p w:rsidR="00EF0B8A" w:rsidRDefault="00EF0B8A" w:rsidP="00EF0B8A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3"/>
        <w:gridCol w:w="4961"/>
      </w:tblGrid>
      <w:tr w:rsidR="008907AD" w:rsidTr="00236BCB">
        <w:trPr>
          <w:trHeight w:val="499"/>
        </w:trPr>
        <w:tc>
          <w:tcPr>
            <w:tcW w:w="4573" w:type="dxa"/>
          </w:tcPr>
          <w:p w:rsidR="008907AD" w:rsidRPr="00EF26E2" w:rsidRDefault="008907AD" w:rsidP="00393F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 и дата регистрации</w:t>
            </w:r>
          </w:p>
        </w:tc>
        <w:tc>
          <w:tcPr>
            <w:tcW w:w="4961" w:type="dxa"/>
          </w:tcPr>
          <w:p w:rsidR="008907AD" w:rsidRPr="00EF26E2" w:rsidRDefault="008907AD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236BCB">
        <w:trPr>
          <w:trHeight w:val="499"/>
        </w:trPr>
        <w:tc>
          <w:tcPr>
            <w:tcW w:w="4573" w:type="dxa"/>
          </w:tcPr>
          <w:p w:rsidR="00EF0B8A" w:rsidRPr="00EF26E2" w:rsidRDefault="00EF0B8A" w:rsidP="0059152B">
            <w:pPr>
              <w:pStyle w:val="TableParagraph"/>
              <w:spacing w:line="268" w:lineRule="exact"/>
              <w:rPr>
                <w:sz w:val="24"/>
              </w:rPr>
            </w:pPr>
            <w:r w:rsidRPr="00EF26E2">
              <w:rPr>
                <w:sz w:val="24"/>
              </w:rPr>
              <w:t xml:space="preserve">Инициатор проекта </w:t>
            </w:r>
          </w:p>
        </w:tc>
        <w:tc>
          <w:tcPr>
            <w:tcW w:w="4961" w:type="dxa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236BCB">
        <w:trPr>
          <w:trHeight w:val="551"/>
        </w:trPr>
        <w:tc>
          <w:tcPr>
            <w:tcW w:w="4573" w:type="dxa"/>
          </w:tcPr>
          <w:p w:rsidR="00EF0B8A" w:rsidRPr="00880E34" w:rsidRDefault="00EF0B8A" w:rsidP="00591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Формальные основания для инициации проекта</w:t>
            </w:r>
          </w:p>
        </w:tc>
        <w:tc>
          <w:tcPr>
            <w:tcW w:w="4961" w:type="dxa"/>
          </w:tcPr>
          <w:p w:rsidR="00EF0B8A" w:rsidRPr="00880E34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236BCB">
        <w:trPr>
          <w:trHeight w:val="481"/>
        </w:trPr>
        <w:tc>
          <w:tcPr>
            <w:tcW w:w="4573" w:type="dxa"/>
          </w:tcPr>
          <w:p w:rsidR="00EF0B8A" w:rsidRPr="00EF26E2" w:rsidRDefault="00EF0B8A" w:rsidP="00175FB2">
            <w:pPr>
              <w:pStyle w:val="TableParagraph"/>
              <w:spacing w:line="268" w:lineRule="exact"/>
              <w:rPr>
                <w:sz w:val="24"/>
              </w:rPr>
            </w:pPr>
            <w:r w:rsidRPr="00EF26E2">
              <w:rPr>
                <w:sz w:val="24"/>
              </w:rPr>
              <w:t xml:space="preserve">Наименование направления </w:t>
            </w:r>
          </w:p>
        </w:tc>
        <w:tc>
          <w:tcPr>
            <w:tcW w:w="4961" w:type="dxa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236BCB">
        <w:trPr>
          <w:trHeight w:val="551"/>
        </w:trPr>
        <w:tc>
          <w:tcPr>
            <w:tcW w:w="4573" w:type="dxa"/>
          </w:tcPr>
          <w:p w:rsidR="00EF0B8A" w:rsidRPr="00EF26E2" w:rsidRDefault="00EF0B8A" w:rsidP="00393FD6">
            <w:pPr>
              <w:pStyle w:val="TableParagraph"/>
              <w:spacing w:line="268" w:lineRule="exact"/>
              <w:rPr>
                <w:sz w:val="24"/>
              </w:rPr>
            </w:pPr>
            <w:r w:rsidRPr="00EF26E2">
              <w:rPr>
                <w:sz w:val="24"/>
              </w:rPr>
              <w:t>Связь с государственными программами</w:t>
            </w:r>
          </w:p>
          <w:p w:rsidR="00EF0B8A" w:rsidRPr="00EF26E2" w:rsidRDefault="00EF0B8A" w:rsidP="00393F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Кировской</w:t>
            </w:r>
            <w:r w:rsidRPr="00EF26E2">
              <w:rPr>
                <w:sz w:val="24"/>
              </w:rPr>
              <w:t xml:space="preserve"> области</w:t>
            </w:r>
          </w:p>
        </w:tc>
        <w:tc>
          <w:tcPr>
            <w:tcW w:w="4961" w:type="dxa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0B8A" w:rsidRPr="00EF26E2" w:rsidRDefault="00EF0B8A" w:rsidP="00175FB2">
      <w:pPr>
        <w:pStyle w:val="a5"/>
        <w:numPr>
          <w:ilvl w:val="0"/>
          <w:numId w:val="1"/>
        </w:numPr>
        <w:tabs>
          <w:tab w:val="left" w:pos="1208"/>
        </w:tabs>
        <w:spacing w:before="240"/>
        <w:ind w:right="0"/>
        <w:jc w:val="left"/>
        <w:rPr>
          <w:b/>
          <w:sz w:val="28"/>
        </w:rPr>
      </w:pPr>
      <w:r w:rsidRPr="00EF26E2">
        <w:rPr>
          <w:b/>
          <w:sz w:val="28"/>
        </w:rPr>
        <w:t>Содержание проекта</w:t>
      </w:r>
      <w:r w:rsidRPr="00EF26E2">
        <w:rPr>
          <w:b/>
          <w:spacing w:val="-7"/>
          <w:sz w:val="28"/>
        </w:rPr>
        <w:t xml:space="preserve"> </w:t>
      </w:r>
    </w:p>
    <w:p w:rsidR="00EF0B8A" w:rsidRDefault="00EF0B8A" w:rsidP="00EF0B8A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3"/>
        <w:gridCol w:w="1843"/>
        <w:gridCol w:w="567"/>
        <w:gridCol w:w="992"/>
        <w:gridCol w:w="1559"/>
      </w:tblGrid>
      <w:tr w:rsidR="00EF0B8A" w:rsidTr="00C875F9">
        <w:trPr>
          <w:trHeight w:val="432"/>
        </w:trPr>
        <w:tc>
          <w:tcPr>
            <w:tcW w:w="4573" w:type="dxa"/>
          </w:tcPr>
          <w:p w:rsidR="00EF0B8A" w:rsidRPr="00EF26E2" w:rsidRDefault="00EF0B8A" w:rsidP="00591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 w:rsidRPr="00EF26E2">
              <w:rPr>
                <w:sz w:val="24"/>
              </w:rPr>
              <w:t xml:space="preserve"> проекта</w:t>
            </w:r>
          </w:p>
        </w:tc>
        <w:tc>
          <w:tcPr>
            <w:tcW w:w="4961" w:type="dxa"/>
            <w:gridSpan w:val="4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C875F9">
        <w:trPr>
          <w:trHeight w:val="424"/>
        </w:trPr>
        <w:tc>
          <w:tcPr>
            <w:tcW w:w="4573" w:type="dxa"/>
          </w:tcPr>
          <w:p w:rsidR="00EF0B8A" w:rsidRPr="00EF26E2" w:rsidRDefault="00EF0B8A" w:rsidP="0059152B">
            <w:pPr>
              <w:pStyle w:val="TableParagraph"/>
              <w:spacing w:line="268" w:lineRule="exact"/>
              <w:rPr>
                <w:sz w:val="24"/>
              </w:rPr>
            </w:pPr>
            <w:r w:rsidRPr="00EF26E2">
              <w:rPr>
                <w:sz w:val="24"/>
              </w:rPr>
              <w:t>Цел</w:t>
            </w:r>
            <w:r w:rsidR="0059152B">
              <w:rPr>
                <w:sz w:val="24"/>
              </w:rPr>
              <w:t>ь</w:t>
            </w:r>
            <w:r w:rsidRPr="00EF26E2">
              <w:rPr>
                <w:sz w:val="24"/>
              </w:rPr>
              <w:t xml:space="preserve">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EC" w:rsidTr="00C875F9">
        <w:trPr>
          <w:trHeight w:val="403"/>
        </w:trPr>
        <w:tc>
          <w:tcPr>
            <w:tcW w:w="4573" w:type="dxa"/>
            <w:vMerge w:val="restart"/>
          </w:tcPr>
          <w:p w:rsidR="005147EC" w:rsidRPr="00EF26E2" w:rsidRDefault="005147EC" w:rsidP="0059152B">
            <w:pPr>
              <w:pStyle w:val="TableParagraph"/>
              <w:spacing w:line="270" w:lineRule="exact"/>
              <w:rPr>
                <w:sz w:val="24"/>
              </w:rPr>
            </w:pPr>
            <w:r w:rsidRPr="00EF26E2">
              <w:rPr>
                <w:sz w:val="24"/>
              </w:rPr>
              <w:t xml:space="preserve">Показатели проекта </w:t>
            </w:r>
          </w:p>
        </w:tc>
        <w:tc>
          <w:tcPr>
            <w:tcW w:w="1843" w:type="dxa"/>
          </w:tcPr>
          <w:p w:rsidR="00236BCB" w:rsidRDefault="000558E0" w:rsidP="000558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147EC" w:rsidRPr="000A5714">
              <w:rPr>
                <w:sz w:val="24"/>
              </w:rPr>
              <w:t>показател</w:t>
            </w:r>
            <w:r>
              <w:rPr>
                <w:sz w:val="24"/>
              </w:rPr>
              <w:t>я, единица</w:t>
            </w:r>
          </w:p>
          <w:p w:rsidR="005147EC" w:rsidRPr="000A5714" w:rsidRDefault="000558E0" w:rsidP="000558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 измерения</w:t>
            </w:r>
          </w:p>
        </w:tc>
        <w:tc>
          <w:tcPr>
            <w:tcW w:w="1559" w:type="dxa"/>
            <w:gridSpan w:val="2"/>
          </w:tcPr>
          <w:p w:rsidR="005147EC" w:rsidRPr="000A5714" w:rsidRDefault="00E735D4" w:rsidP="0041667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</w:t>
            </w:r>
            <w:r w:rsidR="005147EC" w:rsidRPr="000A5714">
              <w:rPr>
                <w:sz w:val="24"/>
              </w:rPr>
              <w:t>азовое значение</w:t>
            </w:r>
            <w:r w:rsidR="003F0923" w:rsidRPr="000A5714">
              <w:rPr>
                <w:sz w:val="24"/>
              </w:rPr>
              <w:t xml:space="preserve"> </w:t>
            </w:r>
            <w:r w:rsidR="00A111BA">
              <w:rPr>
                <w:sz w:val="24"/>
              </w:rPr>
              <w:t>(</w:t>
            </w:r>
            <w:r w:rsidR="003F0923" w:rsidRPr="000A5714">
              <w:rPr>
                <w:sz w:val="24"/>
              </w:rPr>
              <w:t>дата</w:t>
            </w:r>
            <w:r w:rsidR="00A111BA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5147EC" w:rsidRPr="00A111BA" w:rsidRDefault="00E735D4" w:rsidP="0041667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A111BA">
              <w:rPr>
                <w:sz w:val="24"/>
              </w:rPr>
              <w:t>рогнозное</w:t>
            </w:r>
            <w:r w:rsidR="005147EC" w:rsidRPr="000A5714">
              <w:rPr>
                <w:sz w:val="24"/>
              </w:rPr>
              <w:t xml:space="preserve"> значение</w:t>
            </w:r>
            <w:r w:rsidR="00A111BA">
              <w:rPr>
                <w:sz w:val="24"/>
              </w:rPr>
              <w:t xml:space="preserve"> / </w:t>
            </w:r>
            <w:proofErr w:type="gramStart"/>
            <w:r w:rsidR="00A111BA">
              <w:rPr>
                <w:sz w:val="24"/>
              </w:rPr>
              <w:t>значение</w:t>
            </w:r>
            <w:proofErr w:type="gramEnd"/>
            <w:r w:rsidR="00A111BA">
              <w:rPr>
                <w:sz w:val="24"/>
              </w:rPr>
              <w:t xml:space="preserve"> без реализации проекта</w:t>
            </w:r>
            <w:r w:rsidR="003F0923" w:rsidRPr="000A5714">
              <w:rPr>
                <w:sz w:val="24"/>
              </w:rPr>
              <w:t xml:space="preserve"> </w:t>
            </w:r>
            <w:r w:rsidR="00A111BA">
              <w:rPr>
                <w:sz w:val="24"/>
              </w:rPr>
              <w:t>(</w:t>
            </w:r>
            <w:r w:rsidR="003F0923" w:rsidRPr="000A5714">
              <w:rPr>
                <w:sz w:val="24"/>
              </w:rPr>
              <w:t>дата</w:t>
            </w:r>
            <w:r w:rsidR="00A111BA">
              <w:rPr>
                <w:sz w:val="24"/>
              </w:rPr>
              <w:t>)</w:t>
            </w:r>
          </w:p>
        </w:tc>
      </w:tr>
      <w:tr w:rsidR="005147EC" w:rsidTr="00C875F9">
        <w:trPr>
          <w:trHeight w:val="409"/>
        </w:trPr>
        <w:tc>
          <w:tcPr>
            <w:tcW w:w="4573" w:type="dxa"/>
            <w:vMerge/>
          </w:tcPr>
          <w:p w:rsidR="005147EC" w:rsidRPr="00EF26E2" w:rsidRDefault="005147EC" w:rsidP="00393FD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5147EC" w:rsidRPr="00EF26E2" w:rsidRDefault="005147EC" w:rsidP="00393F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5147EC" w:rsidRPr="00EF26E2" w:rsidRDefault="005147EC" w:rsidP="00393F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5147EC" w:rsidRPr="00EF26E2" w:rsidRDefault="005147EC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5147EC" w:rsidTr="00C875F9">
        <w:trPr>
          <w:trHeight w:val="409"/>
        </w:trPr>
        <w:tc>
          <w:tcPr>
            <w:tcW w:w="4573" w:type="dxa"/>
            <w:vMerge/>
          </w:tcPr>
          <w:p w:rsidR="005147EC" w:rsidRPr="00EF26E2" w:rsidRDefault="005147EC" w:rsidP="00393FD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5147EC" w:rsidRPr="00EF26E2" w:rsidRDefault="005147EC" w:rsidP="00393F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5147EC" w:rsidRPr="00EF26E2" w:rsidRDefault="005147EC" w:rsidP="00393F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5147EC" w:rsidRPr="00EF26E2" w:rsidRDefault="005147EC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9C2" w:rsidTr="00C875F9">
        <w:trPr>
          <w:trHeight w:val="369"/>
        </w:trPr>
        <w:tc>
          <w:tcPr>
            <w:tcW w:w="4573" w:type="dxa"/>
          </w:tcPr>
          <w:p w:rsidR="00F339C2" w:rsidRPr="00EF26E2" w:rsidRDefault="00F339C2" w:rsidP="00D330BE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Задачи проекта</w:t>
            </w:r>
            <w:r w:rsidRPr="00EF26E2">
              <w:rPr>
                <w:sz w:val="24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F339C2" w:rsidRPr="00EF26E2" w:rsidRDefault="00F339C2" w:rsidP="00D330BE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C875F9">
        <w:trPr>
          <w:trHeight w:val="373"/>
        </w:trPr>
        <w:tc>
          <w:tcPr>
            <w:tcW w:w="4573" w:type="dxa"/>
          </w:tcPr>
          <w:p w:rsidR="00EF0B8A" w:rsidRPr="00EF26E2" w:rsidRDefault="00EF0B8A" w:rsidP="0059152B">
            <w:pPr>
              <w:pStyle w:val="TableParagraph"/>
              <w:spacing w:line="268" w:lineRule="exact"/>
              <w:rPr>
                <w:sz w:val="24"/>
              </w:rPr>
            </w:pPr>
            <w:r w:rsidRPr="00EF26E2">
              <w:rPr>
                <w:sz w:val="24"/>
              </w:rPr>
              <w:t xml:space="preserve">Результаты проекта </w:t>
            </w:r>
          </w:p>
        </w:tc>
        <w:tc>
          <w:tcPr>
            <w:tcW w:w="4961" w:type="dxa"/>
            <w:gridSpan w:val="4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C875F9">
        <w:trPr>
          <w:trHeight w:val="379"/>
        </w:trPr>
        <w:tc>
          <w:tcPr>
            <w:tcW w:w="4573" w:type="dxa"/>
          </w:tcPr>
          <w:p w:rsidR="00EF0B8A" w:rsidRPr="00EF26E2" w:rsidRDefault="00EF0B8A" w:rsidP="0059152B">
            <w:pPr>
              <w:pStyle w:val="TableParagraph"/>
              <w:spacing w:line="268" w:lineRule="exact"/>
              <w:rPr>
                <w:sz w:val="24"/>
              </w:rPr>
            </w:pPr>
            <w:r w:rsidRPr="00EF26E2">
              <w:rPr>
                <w:sz w:val="24"/>
              </w:rPr>
              <w:t xml:space="preserve">Оценка </w:t>
            </w:r>
            <w:r w:rsidR="004F1CE7">
              <w:rPr>
                <w:sz w:val="24"/>
              </w:rPr>
              <w:t>длительности</w:t>
            </w:r>
            <w:r w:rsidRPr="00EF26E2">
              <w:rPr>
                <w:sz w:val="24"/>
              </w:rPr>
              <w:t xml:space="preserve"> реализации проекта </w:t>
            </w:r>
          </w:p>
        </w:tc>
        <w:tc>
          <w:tcPr>
            <w:tcW w:w="4961" w:type="dxa"/>
            <w:gridSpan w:val="4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8E0" w:rsidTr="00C875F9">
        <w:trPr>
          <w:trHeight w:val="263"/>
        </w:trPr>
        <w:tc>
          <w:tcPr>
            <w:tcW w:w="4573" w:type="dxa"/>
            <w:vMerge w:val="restart"/>
          </w:tcPr>
          <w:p w:rsidR="000558E0" w:rsidRPr="00EF26E2" w:rsidRDefault="000558E0" w:rsidP="00416678">
            <w:pPr>
              <w:pStyle w:val="TableParagraph"/>
              <w:spacing w:line="268" w:lineRule="exact"/>
              <w:rPr>
                <w:sz w:val="24"/>
              </w:rPr>
            </w:pPr>
            <w:r w:rsidRPr="00EF26E2">
              <w:rPr>
                <w:sz w:val="24"/>
              </w:rPr>
              <w:t xml:space="preserve">Оценка </w:t>
            </w:r>
            <w:r>
              <w:rPr>
                <w:sz w:val="24"/>
              </w:rPr>
              <w:t>стоимости</w:t>
            </w:r>
            <w:r w:rsidRPr="00EF26E2">
              <w:rPr>
                <w:sz w:val="24"/>
              </w:rPr>
              <w:t xml:space="preserve"> проекта </w:t>
            </w:r>
          </w:p>
        </w:tc>
        <w:tc>
          <w:tcPr>
            <w:tcW w:w="2410" w:type="dxa"/>
            <w:gridSpan w:val="2"/>
          </w:tcPr>
          <w:p w:rsidR="000558E0" w:rsidRPr="00FE172B" w:rsidRDefault="000558E0" w:rsidP="0041667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0558E0" w:rsidRPr="00EF26E2" w:rsidRDefault="000558E0" w:rsidP="00416678">
            <w:pPr>
              <w:pStyle w:val="TableParagraph"/>
              <w:ind w:left="108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Всего (тыс. рублей)</w:t>
            </w:r>
          </w:p>
        </w:tc>
      </w:tr>
      <w:tr w:rsidR="000558E0" w:rsidTr="00C875F9">
        <w:trPr>
          <w:trHeight w:val="263"/>
        </w:trPr>
        <w:tc>
          <w:tcPr>
            <w:tcW w:w="4573" w:type="dxa"/>
            <w:vMerge/>
          </w:tcPr>
          <w:p w:rsidR="000558E0" w:rsidRPr="00EF26E2" w:rsidRDefault="000558E0" w:rsidP="00393FD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558E0" w:rsidRPr="00EF26E2" w:rsidRDefault="000558E0" w:rsidP="001E0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51" w:type="dxa"/>
            <w:gridSpan w:val="2"/>
          </w:tcPr>
          <w:p w:rsidR="000558E0" w:rsidRPr="00EF26E2" w:rsidRDefault="000558E0" w:rsidP="001E03A0">
            <w:pPr>
              <w:pStyle w:val="TableParagraph"/>
              <w:ind w:left="108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0558E0" w:rsidTr="00C875F9">
        <w:trPr>
          <w:trHeight w:val="254"/>
        </w:trPr>
        <w:tc>
          <w:tcPr>
            <w:tcW w:w="4573" w:type="dxa"/>
            <w:vMerge/>
          </w:tcPr>
          <w:p w:rsidR="000558E0" w:rsidRPr="00EF26E2" w:rsidRDefault="000558E0" w:rsidP="00393FD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558E0" w:rsidRPr="00DD1CBE" w:rsidRDefault="000558E0" w:rsidP="001E0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0558E0" w:rsidRPr="00175FB2" w:rsidRDefault="000558E0" w:rsidP="001E03A0">
            <w:pPr>
              <w:pStyle w:val="TableParagraph"/>
              <w:ind w:left="108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0558E0" w:rsidTr="00C875F9">
        <w:trPr>
          <w:trHeight w:val="257"/>
        </w:trPr>
        <w:tc>
          <w:tcPr>
            <w:tcW w:w="4573" w:type="dxa"/>
            <w:vMerge/>
          </w:tcPr>
          <w:p w:rsidR="000558E0" w:rsidRPr="00EF26E2" w:rsidRDefault="000558E0" w:rsidP="00393FD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558E0" w:rsidRPr="00FE1A43" w:rsidRDefault="000558E0" w:rsidP="001E0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2551" w:type="dxa"/>
            <w:gridSpan w:val="2"/>
          </w:tcPr>
          <w:p w:rsidR="000558E0" w:rsidRPr="00175FB2" w:rsidRDefault="000558E0" w:rsidP="001E03A0">
            <w:pPr>
              <w:pStyle w:val="TableParagraph"/>
              <w:ind w:left="108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0558E0" w:rsidTr="00C875F9">
        <w:trPr>
          <w:trHeight w:val="337"/>
        </w:trPr>
        <w:tc>
          <w:tcPr>
            <w:tcW w:w="4573" w:type="dxa"/>
            <w:vMerge/>
          </w:tcPr>
          <w:p w:rsidR="000558E0" w:rsidRPr="00EF26E2" w:rsidRDefault="000558E0" w:rsidP="00393FD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558E0" w:rsidRDefault="000558E0" w:rsidP="001E0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2551" w:type="dxa"/>
            <w:gridSpan w:val="2"/>
          </w:tcPr>
          <w:p w:rsidR="000558E0" w:rsidRPr="00175FB2" w:rsidRDefault="000558E0" w:rsidP="001E03A0">
            <w:pPr>
              <w:pStyle w:val="TableParagraph"/>
              <w:ind w:left="108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0558E0" w:rsidTr="00C875F9">
        <w:trPr>
          <w:trHeight w:val="337"/>
        </w:trPr>
        <w:tc>
          <w:tcPr>
            <w:tcW w:w="4573" w:type="dxa"/>
            <w:vMerge/>
          </w:tcPr>
          <w:p w:rsidR="000558E0" w:rsidRPr="00EF26E2" w:rsidRDefault="000558E0" w:rsidP="00393FD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558E0" w:rsidRPr="00FE1A43" w:rsidRDefault="000558E0" w:rsidP="001E0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551" w:type="dxa"/>
            <w:gridSpan w:val="2"/>
          </w:tcPr>
          <w:p w:rsidR="000558E0" w:rsidRPr="00EF26E2" w:rsidRDefault="000558E0" w:rsidP="001E03A0">
            <w:pPr>
              <w:pStyle w:val="TableParagraph"/>
              <w:ind w:left="108"/>
              <w:rPr>
                <w:rFonts w:eastAsiaTheme="minorHAnsi" w:cstheme="minorBidi"/>
                <w:sz w:val="24"/>
                <w:lang w:val="en-US" w:eastAsia="en-US"/>
              </w:rPr>
            </w:pPr>
          </w:p>
        </w:tc>
      </w:tr>
    </w:tbl>
    <w:p w:rsidR="0059152B" w:rsidRDefault="0059152B" w:rsidP="0059152B">
      <w:pPr>
        <w:pStyle w:val="a5"/>
        <w:tabs>
          <w:tab w:val="left" w:pos="1208"/>
        </w:tabs>
        <w:spacing w:before="252"/>
        <w:ind w:left="1208" w:right="0" w:firstLine="0"/>
        <w:jc w:val="left"/>
        <w:rPr>
          <w:b/>
          <w:sz w:val="28"/>
        </w:rPr>
      </w:pPr>
    </w:p>
    <w:p w:rsidR="00EF0B8A" w:rsidRPr="00FE1A43" w:rsidRDefault="00EF0B8A" w:rsidP="00EF0B8A">
      <w:pPr>
        <w:pStyle w:val="a5"/>
        <w:numPr>
          <w:ilvl w:val="0"/>
          <w:numId w:val="1"/>
        </w:numPr>
        <w:tabs>
          <w:tab w:val="left" w:pos="1208"/>
        </w:tabs>
        <w:spacing w:before="252"/>
        <w:ind w:left="1208" w:right="0" w:hanging="284"/>
        <w:jc w:val="left"/>
        <w:rPr>
          <w:b/>
          <w:sz w:val="28"/>
        </w:rPr>
      </w:pPr>
      <w:r w:rsidRPr="00FE1A43">
        <w:rPr>
          <w:b/>
          <w:sz w:val="28"/>
        </w:rPr>
        <w:lastRenderedPageBreak/>
        <w:t xml:space="preserve">Органы управления проектом </w:t>
      </w:r>
    </w:p>
    <w:p w:rsidR="00EF0B8A" w:rsidRDefault="00EF0B8A" w:rsidP="00EF0B8A">
      <w:pPr>
        <w:pStyle w:val="a5"/>
        <w:spacing w:line="240" w:lineRule="atLeast"/>
        <w:ind w:left="1207" w:firstLine="0"/>
        <w:jc w:val="left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961"/>
      </w:tblGrid>
      <w:tr w:rsidR="00EF0B8A" w:rsidTr="00236BCB">
        <w:trPr>
          <w:cantSplit/>
          <w:trHeight w:val="400"/>
        </w:trPr>
        <w:tc>
          <w:tcPr>
            <w:tcW w:w="4536" w:type="dxa"/>
            <w:shd w:val="clear" w:color="auto" w:fill="auto"/>
            <w:vAlign w:val="center"/>
            <w:hideMark/>
          </w:tcPr>
          <w:p w:rsidR="00EF0B8A" w:rsidRPr="00FE1A43" w:rsidRDefault="00EF0B8A" w:rsidP="005C2432">
            <w:pPr>
              <w:pStyle w:val="TableParagraph"/>
              <w:spacing w:line="268" w:lineRule="exact"/>
              <w:ind w:left="57"/>
              <w:rPr>
                <w:rFonts w:eastAsiaTheme="minorHAnsi"/>
                <w:sz w:val="24"/>
              </w:rPr>
            </w:pPr>
            <w:r w:rsidRPr="00FE1A43">
              <w:rPr>
                <w:rFonts w:eastAsiaTheme="minorHAnsi"/>
                <w:sz w:val="24"/>
              </w:rPr>
              <w:t xml:space="preserve">Куратор проекта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F0B8A" w:rsidRDefault="00EF0B8A" w:rsidP="00393FD6">
            <w:pPr>
              <w:spacing w:after="120" w:line="240" w:lineRule="atLeast"/>
              <w:rPr>
                <w:rFonts w:eastAsia="Calibri"/>
              </w:rPr>
            </w:pPr>
          </w:p>
        </w:tc>
      </w:tr>
      <w:tr w:rsidR="00EF0B8A" w:rsidTr="00236BCB">
        <w:trPr>
          <w:cantSplit/>
          <w:trHeight w:val="419"/>
        </w:trPr>
        <w:tc>
          <w:tcPr>
            <w:tcW w:w="4536" w:type="dxa"/>
            <w:shd w:val="clear" w:color="auto" w:fill="auto"/>
            <w:vAlign w:val="center"/>
            <w:hideMark/>
          </w:tcPr>
          <w:p w:rsidR="00EF0B8A" w:rsidRPr="00FE1A43" w:rsidRDefault="00EF0B8A" w:rsidP="005C2432">
            <w:pPr>
              <w:pStyle w:val="TableParagraph"/>
              <w:spacing w:line="268" w:lineRule="exact"/>
              <w:ind w:left="57"/>
              <w:rPr>
                <w:rFonts w:eastAsiaTheme="minorHAnsi"/>
                <w:sz w:val="24"/>
              </w:rPr>
            </w:pPr>
            <w:r w:rsidRPr="00FE1A43">
              <w:rPr>
                <w:rFonts w:eastAsiaTheme="minorHAnsi"/>
                <w:sz w:val="24"/>
              </w:rPr>
              <w:t>Функциональный заказчик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F0B8A" w:rsidRDefault="00EF0B8A" w:rsidP="00393FD6">
            <w:pPr>
              <w:spacing w:after="120" w:line="240" w:lineRule="atLeast"/>
              <w:rPr>
                <w:rFonts w:eastAsia="Calibri"/>
              </w:rPr>
            </w:pPr>
          </w:p>
        </w:tc>
      </w:tr>
      <w:tr w:rsidR="00EF0B8A" w:rsidTr="00236BCB">
        <w:trPr>
          <w:cantSplit/>
          <w:trHeight w:val="425"/>
        </w:trPr>
        <w:tc>
          <w:tcPr>
            <w:tcW w:w="4536" w:type="dxa"/>
            <w:shd w:val="clear" w:color="auto" w:fill="auto"/>
            <w:vAlign w:val="center"/>
            <w:hideMark/>
          </w:tcPr>
          <w:p w:rsidR="00EF0B8A" w:rsidRPr="00FE1A43" w:rsidRDefault="00EF0B8A" w:rsidP="005C2432">
            <w:pPr>
              <w:pStyle w:val="TableParagraph"/>
              <w:spacing w:line="268" w:lineRule="exact"/>
              <w:ind w:left="57"/>
              <w:rPr>
                <w:rFonts w:eastAsiaTheme="minorHAnsi"/>
                <w:sz w:val="24"/>
              </w:rPr>
            </w:pPr>
            <w:r w:rsidRPr="00FE1A43">
              <w:rPr>
                <w:rFonts w:eastAsiaTheme="minorHAnsi"/>
                <w:sz w:val="24"/>
              </w:rPr>
              <w:t>Руководитель проекта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F0B8A" w:rsidRDefault="00EF0B8A" w:rsidP="00393FD6">
            <w:pPr>
              <w:spacing w:after="120" w:line="240" w:lineRule="atLeast"/>
              <w:rPr>
                <w:rFonts w:eastAsia="Calibri"/>
              </w:rPr>
            </w:pPr>
          </w:p>
        </w:tc>
      </w:tr>
    </w:tbl>
    <w:p w:rsidR="00EF0B8A" w:rsidRPr="00EF26E2" w:rsidRDefault="00EF0B8A" w:rsidP="00EF0B8A">
      <w:pPr>
        <w:pStyle w:val="a5"/>
        <w:numPr>
          <w:ilvl w:val="0"/>
          <w:numId w:val="1"/>
        </w:numPr>
        <w:tabs>
          <w:tab w:val="left" w:pos="1208"/>
        </w:tabs>
        <w:spacing w:before="252"/>
        <w:ind w:right="0"/>
        <w:jc w:val="left"/>
        <w:rPr>
          <w:b/>
          <w:sz w:val="28"/>
        </w:rPr>
      </w:pPr>
      <w:r>
        <w:rPr>
          <w:b/>
          <w:sz w:val="28"/>
        </w:rPr>
        <w:t>Дополнительные</w:t>
      </w:r>
      <w:r w:rsidRPr="00EF26E2">
        <w:rPr>
          <w:b/>
          <w:sz w:val="28"/>
        </w:rPr>
        <w:t xml:space="preserve"> сведения о проекте</w:t>
      </w:r>
    </w:p>
    <w:p w:rsidR="00EF0B8A" w:rsidRDefault="00EF0B8A" w:rsidP="00EF0B8A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3"/>
        <w:gridCol w:w="4924"/>
      </w:tblGrid>
      <w:tr w:rsidR="00EF0B8A" w:rsidTr="00236BCB">
        <w:trPr>
          <w:trHeight w:val="424"/>
        </w:trPr>
        <w:tc>
          <w:tcPr>
            <w:tcW w:w="4573" w:type="dxa"/>
            <w:vAlign w:val="center"/>
          </w:tcPr>
          <w:p w:rsidR="00EF0B8A" w:rsidRPr="00764915" w:rsidRDefault="00FB0931" w:rsidP="00A81C8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rFonts w:eastAsiaTheme="minorHAnsi"/>
                <w:sz w:val="24"/>
              </w:rPr>
              <w:t>И</w:t>
            </w:r>
            <w:r w:rsidR="00EF0B8A" w:rsidRPr="00FE1A43">
              <w:rPr>
                <w:rFonts w:eastAsiaTheme="minorHAnsi"/>
                <w:sz w:val="24"/>
              </w:rPr>
              <w:t>сполнител</w:t>
            </w:r>
            <w:r w:rsidR="00EF0B8A" w:rsidRPr="00A81C84">
              <w:rPr>
                <w:rFonts w:eastAsiaTheme="minorHAnsi"/>
                <w:sz w:val="24"/>
              </w:rPr>
              <w:t>и</w:t>
            </w:r>
            <w:r w:rsidR="00EF0B8A" w:rsidRPr="00FE1A43">
              <w:rPr>
                <w:rFonts w:eastAsiaTheme="minorHAnsi"/>
                <w:sz w:val="24"/>
              </w:rPr>
              <w:t xml:space="preserve"> проекта </w:t>
            </w:r>
          </w:p>
        </w:tc>
        <w:tc>
          <w:tcPr>
            <w:tcW w:w="4924" w:type="dxa"/>
          </w:tcPr>
          <w:p w:rsidR="00EF0B8A" w:rsidRPr="00FE1A43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0B8A" w:rsidTr="00236BCB">
        <w:trPr>
          <w:trHeight w:val="407"/>
        </w:trPr>
        <w:tc>
          <w:tcPr>
            <w:tcW w:w="4573" w:type="dxa"/>
            <w:vAlign w:val="center"/>
          </w:tcPr>
          <w:p w:rsidR="00A81C84" w:rsidRPr="00EF26E2" w:rsidRDefault="00EF0B8A" w:rsidP="00A81C8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EF26E2">
              <w:rPr>
                <w:sz w:val="24"/>
              </w:rPr>
              <w:t>Дополнительн</w:t>
            </w:r>
            <w:r>
              <w:rPr>
                <w:sz w:val="24"/>
              </w:rPr>
              <w:t>ая</w:t>
            </w:r>
            <w:r w:rsidRPr="00EF26E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 по</w:t>
            </w:r>
            <w:r w:rsidRPr="00EF26E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4924" w:type="dxa"/>
          </w:tcPr>
          <w:p w:rsidR="00EF0B8A" w:rsidRPr="00EF26E2" w:rsidRDefault="00EF0B8A" w:rsidP="00393F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1CB3" w:rsidRPr="00416678" w:rsidRDefault="00601CB3" w:rsidP="00416678">
      <w:pPr>
        <w:pStyle w:val="a5"/>
        <w:tabs>
          <w:tab w:val="left" w:pos="1208"/>
        </w:tabs>
        <w:spacing w:before="252"/>
        <w:ind w:left="1021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Приложения: </w:t>
      </w:r>
    </w:p>
    <w:p w:rsidR="00601CB3" w:rsidRPr="00416678" w:rsidRDefault="00601CB3" w:rsidP="00416678">
      <w:pPr>
        <w:pStyle w:val="a5"/>
        <w:tabs>
          <w:tab w:val="left" w:pos="1208"/>
        </w:tabs>
        <w:spacing w:before="252"/>
        <w:ind w:left="1207" w:right="0" w:firstLine="0"/>
        <w:jc w:val="left"/>
        <w:rPr>
          <w:b/>
          <w:sz w:val="28"/>
        </w:rPr>
      </w:pPr>
    </w:p>
    <w:p w:rsidR="00995670" w:rsidRDefault="00995670" w:rsidP="00601CB3">
      <w:pPr>
        <w:ind w:firstLine="720"/>
        <w:rPr>
          <w:sz w:val="28"/>
        </w:rPr>
      </w:pPr>
    </w:p>
    <w:tbl>
      <w:tblPr>
        <w:tblpPr w:leftFromText="180" w:rightFromText="180" w:vertAnchor="text" w:horzAnchor="margin" w:tblpY="-80"/>
        <w:tblW w:w="0" w:type="auto"/>
        <w:tblLook w:val="01E0"/>
      </w:tblPr>
      <w:tblGrid>
        <w:gridCol w:w="4725"/>
        <w:gridCol w:w="5020"/>
      </w:tblGrid>
      <w:tr w:rsidR="00995670" w:rsidRPr="00060512" w:rsidTr="00995670">
        <w:tc>
          <w:tcPr>
            <w:tcW w:w="4785" w:type="dxa"/>
          </w:tcPr>
          <w:p w:rsidR="00995670" w:rsidRPr="00995670" w:rsidRDefault="00995670" w:rsidP="004C51B8">
            <w:pPr>
              <w:rPr>
                <w:sz w:val="28"/>
                <w:szCs w:val="28"/>
              </w:rPr>
            </w:pPr>
          </w:p>
          <w:p w:rsidR="00995670" w:rsidRPr="00995670" w:rsidRDefault="00995670" w:rsidP="004C51B8">
            <w:pPr>
              <w:rPr>
                <w:sz w:val="28"/>
                <w:szCs w:val="28"/>
              </w:rPr>
            </w:pPr>
          </w:p>
          <w:p w:rsidR="00995670" w:rsidRPr="00995670" w:rsidRDefault="00995670" w:rsidP="004C51B8">
            <w:pPr>
              <w:rPr>
                <w:sz w:val="28"/>
                <w:szCs w:val="28"/>
              </w:rPr>
            </w:pPr>
          </w:p>
          <w:p w:rsidR="00995670" w:rsidRPr="00995670" w:rsidRDefault="00995670" w:rsidP="00C046C7">
            <w:pPr>
              <w:rPr>
                <w:sz w:val="28"/>
                <w:szCs w:val="28"/>
              </w:rPr>
            </w:pPr>
            <w:r w:rsidRPr="00995670">
              <w:rPr>
                <w:sz w:val="28"/>
                <w:szCs w:val="28"/>
              </w:rPr>
              <w:t xml:space="preserve">Руководитель органа или организации, являющегося инициатором проекта </w:t>
            </w:r>
          </w:p>
        </w:tc>
        <w:tc>
          <w:tcPr>
            <w:tcW w:w="5104" w:type="dxa"/>
            <w:vAlign w:val="bottom"/>
          </w:tcPr>
          <w:p w:rsidR="00995670" w:rsidRPr="00995670" w:rsidRDefault="00995670" w:rsidP="004C51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95670">
              <w:rPr>
                <w:sz w:val="28"/>
                <w:szCs w:val="28"/>
              </w:rPr>
              <w:t xml:space="preserve">               Ф.И.О.</w:t>
            </w:r>
          </w:p>
        </w:tc>
      </w:tr>
    </w:tbl>
    <w:p w:rsidR="00995670" w:rsidRDefault="00995670" w:rsidP="00601CB3">
      <w:pPr>
        <w:ind w:firstLine="720"/>
        <w:rPr>
          <w:sz w:val="28"/>
        </w:rPr>
      </w:pPr>
    </w:p>
    <w:p w:rsidR="00601CB3" w:rsidRDefault="00601CB3" w:rsidP="00601CB3">
      <w:pPr>
        <w:ind w:firstLine="720"/>
      </w:pPr>
    </w:p>
    <w:p w:rsidR="00601CB3" w:rsidRDefault="00601CB3" w:rsidP="00EF0B8A">
      <w:pPr>
        <w:jc w:val="center"/>
      </w:pPr>
    </w:p>
    <w:p w:rsidR="00314EEA" w:rsidRDefault="00EF0B8A" w:rsidP="00EF0B8A">
      <w:pPr>
        <w:jc w:val="center"/>
        <w:rPr>
          <w:sz w:val="12"/>
        </w:rPr>
      </w:pPr>
      <w:r>
        <w:t>____________</w:t>
      </w:r>
    </w:p>
    <w:sectPr w:rsidR="00314EEA" w:rsidSect="00BD75A2">
      <w:headerReference w:type="default" r:id="rId8"/>
      <w:pgSz w:w="11910" w:h="16840"/>
      <w:pgMar w:top="1134" w:right="680" w:bottom="737" w:left="1701" w:header="71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56" w:rsidRDefault="00974F56" w:rsidP="00314EEA">
      <w:r>
        <w:separator/>
      </w:r>
    </w:p>
  </w:endnote>
  <w:endnote w:type="continuationSeparator" w:id="0">
    <w:p w:rsidR="00974F56" w:rsidRDefault="00974F56" w:rsidP="0031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56" w:rsidRDefault="00974F56" w:rsidP="00314EEA">
      <w:r>
        <w:separator/>
      </w:r>
    </w:p>
  </w:footnote>
  <w:footnote w:type="continuationSeparator" w:id="0">
    <w:p w:rsidR="00974F56" w:rsidRDefault="00974F56" w:rsidP="00314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51424"/>
      <w:docPartObj>
        <w:docPartGallery w:val="Page Numbers (Top of Page)"/>
        <w:docPartUnique/>
      </w:docPartObj>
    </w:sdtPr>
    <w:sdtContent>
      <w:p w:rsidR="00C875F9" w:rsidRDefault="007A27AE">
        <w:pPr>
          <w:pStyle w:val="a7"/>
          <w:jc w:val="center"/>
        </w:pPr>
        <w:fldSimple w:instr=" PAGE   \* MERGEFORMAT ">
          <w:r w:rsidR="00F3124B">
            <w:rPr>
              <w:noProof/>
            </w:rPr>
            <w:t>2</w:t>
          </w:r>
        </w:fldSimple>
      </w:p>
    </w:sdtContent>
  </w:sdt>
  <w:p w:rsidR="00D82D47" w:rsidRDefault="00D82D4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98E"/>
    <w:multiLevelType w:val="hybridMultilevel"/>
    <w:tmpl w:val="986C08F0"/>
    <w:lvl w:ilvl="0" w:tplc="3ACC087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E071E"/>
    <w:multiLevelType w:val="hybridMultilevel"/>
    <w:tmpl w:val="91F024C6"/>
    <w:lvl w:ilvl="0" w:tplc="0BDA2216">
      <w:start w:val="1"/>
      <w:numFmt w:val="decimal"/>
      <w:lvlText w:val="%1)"/>
      <w:lvlJc w:val="left"/>
      <w:pPr>
        <w:ind w:left="135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48DFE6">
      <w:numFmt w:val="bullet"/>
      <w:lvlText w:val="•"/>
      <w:lvlJc w:val="left"/>
      <w:pPr>
        <w:ind w:left="2248" w:hanging="425"/>
      </w:pPr>
      <w:rPr>
        <w:rFonts w:hint="default"/>
        <w:lang w:val="ru-RU" w:eastAsia="ru-RU" w:bidi="ru-RU"/>
      </w:rPr>
    </w:lvl>
    <w:lvl w:ilvl="2" w:tplc="317A953E">
      <w:numFmt w:val="bullet"/>
      <w:lvlText w:val="•"/>
      <w:lvlJc w:val="left"/>
      <w:pPr>
        <w:ind w:left="3137" w:hanging="425"/>
      </w:pPr>
      <w:rPr>
        <w:rFonts w:hint="default"/>
        <w:lang w:val="ru-RU" w:eastAsia="ru-RU" w:bidi="ru-RU"/>
      </w:rPr>
    </w:lvl>
    <w:lvl w:ilvl="3" w:tplc="EF8A24F6">
      <w:numFmt w:val="bullet"/>
      <w:lvlText w:val="•"/>
      <w:lvlJc w:val="left"/>
      <w:pPr>
        <w:ind w:left="4025" w:hanging="425"/>
      </w:pPr>
      <w:rPr>
        <w:rFonts w:hint="default"/>
        <w:lang w:val="ru-RU" w:eastAsia="ru-RU" w:bidi="ru-RU"/>
      </w:rPr>
    </w:lvl>
    <w:lvl w:ilvl="4" w:tplc="6DE8C71C">
      <w:numFmt w:val="bullet"/>
      <w:lvlText w:val="•"/>
      <w:lvlJc w:val="left"/>
      <w:pPr>
        <w:ind w:left="4914" w:hanging="425"/>
      </w:pPr>
      <w:rPr>
        <w:rFonts w:hint="default"/>
        <w:lang w:val="ru-RU" w:eastAsia="ru-RU" w:bidi="ru-RU"/>
      </w:rPr>
    </w:lvl>
    <w:lvl w:ilvl="5" w:tplc="2FF88F6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6" w:tplc="0164C306">
      <w:numFmt w:val="bullet"/>
      <w:lvlText w:val="•"/>
      <w:lvlJc w:val="left"/>
      <w:pPr>
        <w:ind w:left="6691" w:hanging="425"/>
      </w:pPr>
      <w:rPr>
        <w:rFonts w:hint="default"/>
        <w:lang w:val="ru-RU" w:eastAsia="ru-RU" w:bidi="ru-RU"/>
      </w:rPr>
    </w:lvl>
    <w:lvl w:ilvl="7" w:tplc="57525586">
      <w:numFmt w:val="bullet"/>
      <w:lvlText w:val="•"/>
      <w:lvlJc w:val="left"/>
      <w:pPr>
        <w:ind w:left="7580" w:hanging="425"/>
      </w:pPr>
      <w:rPr>
        <w:rFonts w:hint="default"/>
        <w:lang w:val="ru-RU" w:eastAsia="ru-RU" w:bidi="ru-RU"/>
      </w:rPr>
    </w:lvl>
    <w:lvl w:ilvl="8" w:tplc="7616A106">
      <w:numFmt w:val="bullet"/>
      <w:lvlText w:val="•"/>
      <w:lvlJc w:val="left"/>
      <w:pPr>
        <w:ind w:left="8469" w:hanging="425"/>
      </w:pPr>
      <w:rPr>
        <w:rFonts w:hint="default"/>
        <w:lang w:val="ru-RU" w:eastAsia="ru-RU" w:bidi="ru-RU"/>
      </w:rPr>
    </w:lvl>
  </w:abstractNum>
  <w:abstractNum w:abstractNumId="2">
    <w:nsid w:val="0FE3181C"/>
    <w:multiLevelType w:val="multilevel"/>
    <w:tmpl w:val="B5D2E3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F50D01"/>
    <w:multiLevelType w:val="hybridMultilevel"/>
    <w:tmpl w:val="19AAFE2E"/>
    <w:lvl w:ilvl="0" w:tplc="DDE2DD70">
      <w:start w:val="1"/>
      <w:numFmt w:val="decimal"/>
      <w:lvlText w:val="%1."/>
      <w:lvlJc w:val="left"/>
      <w:pPr>
        <w:ind w:left="127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C80FEE">
      <w:numFmt w:val="bullet"/>
      <w:lvlText w:val="•"/>
      <w:lvlJc w:val="left"/>
      <w:pPr>
        <w:ind w:left="1569" w:hanging="425"/>
      </w:pPr>
      <w:rPr>
        <w:rFonts w:hint="default"/>
        <w:lang w:val="ru-RU" w:eastAsia="ru-RU" w:bidi="ru-RU"/>
      </w:rPr>
    </w:lvl>
    <w:lvl w:ilvl="2" w:tplc="6FA6B646">
      <w:numFmt w:val="bullet"/>
      <w:lvlText w:val="•"/>
      <w:lvlJc w:val="left"/>
      <w:pPr>
        <w:ind w:left="2572" w:hanging="425"/>
      </w:pPr>
      <w:rPr>
        <w:rFonts w:hint="default"/>
        <w:lang w:val="ru-RU" w:eastAsia="ru-RU" w:bidi="ru-RU"/>
      </w:rPr>
    </w:lvl>
    <w:lvl w:ilvl="3" w:tplc="48DC84DC">
      <w:numFmt w:val="bullet"/>
      <w:lvlText w:val="•"/>
      <w:lvlJc w:val="left"/>
      <w:pPr>
        <w:ind w:left="3574" w:hanging="425"/>
      </w:pPr>
      <w:rPr>
        <w:rFonts w:hint="default"/>
        <w:lang w:val="ru-RU" w:eastAsia="ru-RU" w:bidi="ru-RU"/>
      </w:rPr>
    </w:lvl>
    <w:lvl w:ilvl="4" w:tplc="75024930">
      <w:numFmt w:val="bullet"/>
      <w:lvlText w:val="•"/>
      <w:lvlJc w:val="left"/>
      <w:pPr>
        <w:ind w:left="4577" w:hanging="425"/>
      </w:pPr>
      <w:rPr>
        <w:rFonts w:hint="default"/>
        <w:lang w:val="ru-RU" w:eastAsia="ru-RU" w:bidi="ru-RU"/>
      </w:rPr>
    </w:lvl>
    <w:lvl w:ilvl="5" w:tplc="1ED0622A">
      <w:numFmt w:val="bullet"/>
      <w:lvlText w:val="•"/>
      <w:lvlJc w:val="left"/>
      <w:pPr>
        <w:ind w:left="5580" w:hanging="425"/>
      </w:pPr>
      <w:rPr>
        <w:rFonts w:hint="default"/>
        <w:lang w:val="ru-RU" w:eastAsia="ru-RU" w:bidi="ru-RU"/>
      </w:rPr>
    </w:lvl>
    <w:lvl w:ilvl="6" w:tplc="70A61C2E">
      <w:numFmt w:val="bullet"/>
      <w:lvlText w:val="•"/>
      <w:lvlJc w:val="left"/>
      <w:pPr>
        <w:ind w:left="6582" w:hanging="425"/>
      </w:pPr>
      <w:rPr>
        <w:rFonts w:hint="default"/>
        <w:lang w:val="ru-RU" w:eastAsia="ru-RU" w:bidi="ru-RU"/>
      </w:rPr>
    </w:lvl>
    <w:lvl w:ilvl="7" w:tplc="762E2670">
      <w:numFmt w:val="bullet"/>
      <w:lvlText w:val="•"/>
      <w:lvlJc w:val="left"/>
      <w:pPr>
        <w:ind w:left="7585" w:hanging="425"/>
      </w:pPr>
      <w:rPr>
        <w:rFonts w:hint="default"/>
        <w:lang w:val="ru-RU" w:eastAsia="ru-RU" w:bidi="ru-RU"/>
      </w:rPr>
    </w:lvl>
    <w:lvl w:ilvl="8" w:tplc="E01A0AAC">
      <w:numFmt w:val="bullet"/>
      <w:lvlText w:val="•"/>
      <w:lvlJc w:val="left"/>
      <w:pPr>
        <w:ind w:left="8588" w:hanging="425"/>
      </w:pPr>
      <w:rPr>
        <w:rFonts w:hint="default"/>
        <w:lang w:val="ru-RU" w:eastAsia="ru-RU" w:bidi="ru-RU"/>
      </w:rPr>
    </w:lvl>
  </w:abstractNum>
  <w:abstractNum w:abstractNumId="4">
    <w:nsid w:val="1CFA5444"/>
    <w:multiLevelType w:val="hybridMultilevel"/>
    <w:tmpl w:val="48AC6BFC"/>
    <w:lvl w:ilvl="0" w:tplc="01404388">
      <w:start w:val="1"/>
      <w:numFmt w:val="decimal"/>
      <w:lvlText w:val="%1."/>
      <w:lvlJc w:val="left"/>
      <w:pPr>
        <w:ind w:left="12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88CA22E">
      <w:numFmt w:val="bullet"/>
      <w:lvlText w:val="•"/>
      <w:lvlJc w:val="left"/>
      <w:pPr>
        <w:ind w:left="2104" w:hanging="281"/>
      </w:pPr>
      <w:rPr>
        <w:rFonts w:hint="default"/>
        <w:lang w:val="ru-RU" w:eastAsia="ru-RU" w:bidi="ru-RU"/>
      </w:rPr>
    </w:lvl>
    <w:lvl w:ilvl="2" w:tplc="3164286E">
      <w:numFmt w:val="bullet"/>
      <w:lvlText w:val="•"/>
      <w:lvlJc w:val="left"/>
      <w:pPr>
        <w:ind w:left="3009" w:hanging="281"/>
      </w:pPr>
      <w:rPr>
        <w:rFonts w:hint="default"/>
        <w:lang w:val="ru-RU" w:eastAsia="ru-RU" w:bidi="ru-RU"/>
      </w:rPr>
    </w:lvl>
    <w:lvl w:ilvl="3" w:tplc="878ED330">
      <w:numFmt w:val="bullet"/>
      <w:lvlText w:val="•"/>
      <w:lvlJc w:val="left"/>
      <w:pPr>
        <w:ind w:left="3913" w:hanging="281"/>
      </w:pPr>
      <w:rPr>
        <w:rFonts w:hint="default"/>
        <w:lang w:val="ru-RU" w:eastAsia="ru-RU" w:bidi="ru-RU"/>
      </w:rPr>
    </w:lvl>
    <w:lvl w:ilvl="4" w:tplc="5E4607C8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5" w:tplc="BEAEAE0A">
      <w:numFmt w:val="bullet"/>
      <w:lvlText w:val="•"/>
      <w:lvlJc w:val="left"/>
      <w:pPr>
        <w:ind w:left="5723" w:hanging="281"/>
      </w:pPr>
      <w:rPr>
        <w:rFonts w:hint="default"/>
        <w:lang w:val="ru-RU" w:eastAsia="ru-RU" w:bidi="ru-RU"/>
      </w:rPr>
    </w:lvl>
    <w:lvl w:ilvl="6" w:tplc="2D50CB04">
      <w:numFmt w:val="bullet"/>
      <w:lvlText w:val="•"/>
      <w:lvlJc w:val="left"/>
      <w:pPr>
        <w:ind w:left="6627" w:hanging="281"/>
      </w:pPr>
      <w:rPr>
        <w:rFonts w:hint="default"/>
        <w:lang w:val="ru-RU" w:eastAsia="ru-RU" w:bidi="ru-RU"/>
      </w:rPr>
    </w:lvl>
    <w:lvl w:ilvl="7" w:tplc="10887570">
      <w:numFmt w:val="bullet"/>
      <w:lvlText w:val="•"/>
      <w:lvlJc w:val="left"/>
      <w:pPr>
        <w:ind w:left="7532" w:hanging="281"/>
      </w:pPr>
      <w:rPr>
        <w:rFonts w:hint="default"/>
        <w:lang w:val="ru-RU" w:eastAsia="ru-RU" w:bidi="ru-RU"/>
      </w:rPr>
    </w:lvl>
    <w:lvl w:ilvl="8" w:tplc="D9308B54">
      <w:numFmt w:val="bullet"/>
      <w:lvlText w:val="•"/>
      <w:lvlJc w:val="left"/>
      <w:pPr>
        <w:ind w:left="8437" w:hanging="281"/>
      </w:pPr>
      <w:rPr>
        <w:rFonts w:hint="default"/>
        <w:lang w:val="ru-RU" w:eastAsia="ru-RU" w:bidi="ru-RU"/>
      </w:rPr>
    </w:lvl>
  </w:abstractNum>
  <w:abstractNum w:abstractNumId="5">
    <w:nsid w:val="259501FA"/>
    <w:multiLevelType w:val="hybridMultilevel"/>
    <w:tmpl w:val="FCACEFAA"/>
    <w:lvl w:ilvl="0" w:tplc="CF78A67A">
      <w:start w:val="1"/>
      <w:numFmt w:val="decimal"/>
      <w:lvlText w:val="%1"/>
      <w:lvlJc w:val="left"/>
      <w:pPr>
        <w:ind w:left="838" w:hanging="492"/>
        <w:jc w:val="right"/>
      </w:pPr>
      <w:rPr>
        <w:rFonts w:hint="default"/>
        <w:lang w:val="ru-RU" w:eastAsia="ru-RU" w:bidi="ru-RU"/>
      </w:rPr>
    </w:lvl>
    <w:lvl w:ilvl="1" w:tplc="2E1AE766">
      <w:numFmt w:val="none"/>
      <w:lvlText w:val=""/>
      <w:lvlJc w:val="left"/>
      <w:pPr>
        <w:tabs>
          <w:tab w:val="num" w:pos="360"/>
        </w:tabs>
      </w:pPr>
    </w:lvl>
    <w:lvl w:ilvl="2" w:tplc="D3C6DF90">
      <w:numFmt w:val="bullet"/>
      <w:lvlText w:val="•"/>
      <w:lvlJc w:val="left"/>
      <w:pPr>
        <w:ind w:left="2744" w:hanging="492"/>
      </w:pPr>
      <w:rPr>
        <w:rFonts w:hint="default"/>
        <w:lang w:val="ru-RU" w:eastAsia="ru-RU" w:bidi="ru-RU"/>
      </w:rPr>
    </w:lvl>
    <w:lvl w:ilvl="3" w:tplc="1ED2C6D2">
      <w:numFmt w:val="bullet"/>
      <w:lvlText w:val="•"/>
      <w:lvlJc w:val="left"/>
      <w:pPr>
        <w:ind w:left="3696" w:hanging="492"/>
      </w:pPr>
      <w:rPr>
        <w:rFonts w:hint="default"/>
        <w:lang w:val="ru-RU" w:eastAsia="ru-RU" w:bidi="ru-RU"/>
      </w:rPr>
    </w:lvl>
    <w:lvl w:ilvl="4" w:tplc="FAF41A12">
      <w:numFmt w:val="bullet"/>
      <w:lvlText w:val="•"/>
      <w:lvlJc w:val="left"/>
      <w:pPr>
        <w:ind w:left="4648" w:hanging="492"/>
      </w:pPr>
      <w:rPr>
        <w:rFonts w:hint="default"/>
        <w:lang w:val="ru-RU" w:eastAsia="ru-RU" w:bidi="ru-RU"/>
      </w:rPr>
    </w:lvl>
    <w:lvl w:ilvl="5" w:tplc="77E2A1F6">
      <w:numFmt w:val="bullet"/>
      <w:lvlText w:val="•"/>
      <w:lvlJc w:val="left"/>
      <w:pPr>
        <w:ind w:left="5600" w:hanging="492"/>
      </w:pPr>
      <w:rPr>
        <w:rFonts w:hint="default"/>
        <w:lang w:val="ru-RU" w:eastAsia="ru-RU" w:bidi="ru-RU"/>
      </w:rPr>
    </w:lvl>
    <w:lvl w:ilvl="6" w:tplc="E4E6FDF0">
      <w:numFmt w:val="bullet"/>
      <w:lvlText w:val="•"/>
      <w:lvlJc w:val="left"/>
      <w:pPr>
        <w:ind w:left="6552" w:hanging="492"/>
      </w:pPr>
      <w:rPr>
        <w:rFonts w:hint="default"/>
        <w:lang w:val="ru-RU" w:eastAsia="ru-RU" w:bidi="ru-RU"/>
      </w:rPr>
    </w:lvl>
    <w:lvl w:ilvl="7" w:tplc="8842D1F2">
      <w:numFmt w:val="bullet"/>
      <w:lvlText w:val="•"/>
      <w:lvlJc w:val="left"/>
      <w:pPr>
        <w:ind w:left="7504" w:hanging="492"/>
      </w:pPr>
      <w:rPr>
        <w:rFonts w:hint="default"/>
        <w:lang w:val="ru-RU" w:eastAsia="ru-RU" w:bidi="ru-RU"/>
      </w:rPr>
    </w:lvl>
    <w:lvl w:ilvl="8" w:tplc="B37AFBC2">
      <w:numFmt w:val="bullet"/>
      <w:lvlText w:val="•"/>
      <w:lvlJc w:val="left"/>
      <w:pPr>
        <w:ind w:left="8456" w:hanging="492"/>
      </w:pPr>
      <w:rPr>
        <w:rFonts w:hint="default"/>
        <w:lang w:val="ru-RU" w:eastAsia="ru-RU" w:bidi="ru-RU"/>
      </w:rPr>
    </w:lvl>
  </w:abstractNum>
  <w:abstractNum w:abstractNumId="6">
    <w:nsid w:val="28A15360"/>
    <w:multiLevelType w:val="hybridMultilevel"/>
    <w:tmpl w:val="989635F2"/>
    <w:lvl w:ilvl="0" w:tplc="B1D23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31C4"/>
    <w:multiLevelType w:val="hybridMultilevel"/>
    <w:tmpl w:val="F4040294"/>
    <w:lvl w:ilvl="0" w:tplc="A1D6005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310DCA"/>
    <w:multiLevelType w:val="hybridMultilevel"/>
    <w:tmpl w:val="B5121AA6"/>
    <w:lvl w:ilvl="0" w:tplc="D5E8CB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C0537E"/>
    <w:multiLevelType w:val="hybridMultilevel"/>
    <w:tmpl w:val="80F0203A"/>
    <w:lvl w:ilvl="0" w:tplc="B1A24B90">
      <w:start w:val="1"/>
      <w:numFmt w:val="decimal"/>
      <w:lvlText w:val="%1)"/>
      <w:lvlJc w:val="left"/>
      <w:pPr>
        <w:ind w:left="21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6E83C8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299E1F06">
      <w:numFmt w:val="bullet"/>
      <w:lvlText w:val="•"/>
      <w:lvlJc w:val="left"/>
      <w:pPr>
        <w:ind w:left="2225" w:hanging="425"/>
      </w:pPr>
      <w:rPr>
        <w:rFonts w:hint="default"/>
        <w:lang w:val="ru-RU" w:eastAsia="ru-RU" w:bidi="ru-RU"/>
      </w:rPr>
    </w:lvl>
    <w:lvl w:ilvl="3" w:tplc="85327752">
      <w:numFmt w:val="bullet"/>
      <w:lvlText w:val="•"/>
      <w:lvlJc w:val="left"/>
      <w:pPr>
        <w:ind w:left="3227" w:hanging="425"/>
      </w:pPr>
      <w:rPr>
        <w:rFonts w:hint="default"/>
        <w:lang w:val="ru-RU" w:eastAsia="ru-RU" w:bidi="ru-RU"/>
      </w:rPr>
    </w:lvl>
    <w:lvl w:ilvl="4" w:tplc="0AD04780">
      <w:numFmt w:val="bullet"/>
      <w:lvlText w:val="•"/>
      <w:lvlJc w:val="left"/>
      <w:pPr>
        <w:ind w:left="4230" w:hanging="425"/>
      </w:pPr>
      <w:rPr>
        <w:rFonts w:hint="default"/>
        <w:lang w:val="ru-RU" w:eastAsia="ru-RU" w:bidi="ru-RU"/>
      </w:rPr>
    </w:lvl>
    <w:lvl w:ilvl="5" w:tplc="882EF058">
      <w:numFmt w:val="bullet"/>
      <w:lvlText w:val="•"/>
      <w:lvlJc w:val="left"/>
      <w:pPr>
        <w:ind w:left="5233" w:hanging="425"/>
      </w:pPr>
      <w:rPr>
        <w:rFonts w:hint="default"/>
        <w:lang w:val="ru-RU" w:eastAsia="ru-RU" w:bidi="ru-RU"/>
      </w:rPr>
    </w:lvl>
    <w:lvl w:ilvl="6" w:tplc="0E0C587C">
      <w:numFmt w:val="bullet"/>
      <w:lvlText w:val="•"/>
      <w:lvlJc w:val="left"/>
      <w:pPr>
        <w:ind w:left="6235" w:hanging="425"/>
      </w:pPr>
      <w:rPr>
        <w:rFonts w:hint="default"/>
        <w:lang w:val="ru-RU" w:eastAsia="ru-RU" w:bidi="ru-RU"/>
      </w:rPr>
    </w:lvl>
    <w:lvl w:ilvl="7" w:tplc="EE524B0C">
      <w:numFmt w:val="bullet"/>
      <w:lvlText w:val="•"/>
      <w:lvlJc w:val="left"/>
      <w:pPr>
        <w:ind w:left="7238" w:hanging="425"/>
      </w:pPr>
      <w:rPr>
        <w:rFonts w:hint="default"/>
        <w:lang w:val="ru-RU" w:eastAsia="ru-RU" w:bidi="ru-RU"/>
      </w:rPr>
    </w:lvl>
    <w:lvl w:ilvl="8" w:tplc="65AC099C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</w:abstractNum>
  <w:abstractNum w:abstractNumId="10">
    <w:nsid w:val="583D7484"/>
    <w:multiLevelType w:val="hybridMultilevel"/>
    <w:tmpl w:val="447CC4F6"/>
    <w:lvl w:ilvl="0" w:tplc="C6C02DF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25B49"/>
    <w:multiLevelType w:val="hybridMultilevel"/>
    <w:tmpl w:val="986C08F0"/>
    <w:lvl w:ilvl="0" w:tplc="3ACC087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445AA1"/>
    <w:multiLevelType w:val="hybridMultilevel"/>
    <w:tmpl w:val="5470A3E0"/>
    <w:lvl w:ilvl="0" w:tplc="7BB2C7E8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92DA6E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54A6D10E">
      <w:numFmt w:val="bullet"/>
      <w:lvlText w:val="•"/>
      <w:lvlJc w:val="left"/>
      <w:pPr>
        <w:ind w:left="2225" w:hanging="425"/>
      </w:pPr>
      <w:rPr>
        <w:rFonts w:hint="default"/>
        <w:lang w:val="ru-RU" w:eastAsia="ru-RU" w:bidi="ru-RU"/>
      </w:rPr>
    </w:lvl>
    <w:lvl w:ilvl="3" w:tplc="BDE0B250">
      <w:numFmt w:val="bullet"/>
      <w:lvlText w:val="•"/>
      <w:lvlJc w:val="left"/>
      <w:pPr>
        <w:ind w:left="3227" w:hanging="425"/>
      </w:pPr>
      <w:rPr>
        <w:rFonts w:hint="default"/>
        <w:lang w:val="ru-RU" w:eastAsia="ru-RU" w:bidi="ru-RU"/>
      </w:rPr>
    </w:lvl>
    <w:lvl w:ilvl="4" w:tplc="1584CF94">
      <w:numFmt w:val="bullet"/>
      <w:lvlText w:val="•"/>
      <w:lvlJc w:val="left"/>
      <w:pPr>
        <w:ind w:left="4230" w:hanging="425"/>
      </w:pPr>
      <w:rPr>
        <w:rFonts w:hint="default"/>
        <w:lang w:val="ru-RU" w:eastAsia="ru-RU" w:bidi="ru-RU"/>
      </w:rPr>
    </w:lvl>
    <w:lvl w:ilvl="5" w:tplc="205821F2">
      <w:numFmt w:val="bullet"/>
      <w:lvlText w:val="•"/>
      <w:lvlJc w:val="left"/>
      <w:pPr>
        <w:ind w:left="5233" w:hanging="425"/>
      </w:pPr>
      <w:rPr>
        <w:rFonts w:hint="default"/>
        <w:lang w:val="ru-RU" w:eastAsia="ru-RU" w:bidi="ru-RU"/>
      </w:rPr>
    </w:lvl>
    <w:lvl w:ilvl="6" w:tplc="8BD05716">
      <w:numFmt w:val="bullet"/>
      <w:lvlText w:val="•"/>
      <w:lvlJc w:val="left"/>
      <w:pPr>
        <w:ind w:left="6235" w:hanging="425"/>
      </w:pPr>
      <w:rPr>
        <w:rFonts w:hint="default"/>
        <w:lang w:val="ru-RU" w:eastAsia="ru-RU" w:bidi="ru-RU"/>
      </w:rPr>
    </w:lvl>
    <w:lvl w:ilvl="7" w:tplc="54A8452E">
      <w:numFmt w:val="bullet"/>
      <w:lvlText w:val="•"/>
      <w:lvlJc w:val="left"/>
      <w:pPr>
        <w:ind w:left="7238" w:hanging="425"/>
      </w:pPr>
      <w:rPr>
        <w:rFonts w:hint="default"/>
        <w:lang w:val="ru-RU" w:eastAsia="ru-RU" w:bidi="ru-RU"/>
      </w:rPr>
    </w:lvl>
    <w:lvl w:ilvl="8" w:tplc="462A2802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</w:abstractNum>
  <w:abstractNum w:abstractNumId="13">
    <w:nsid w:val="713F3B81"/>
    <w:multiLevelType w:val="hybridMultilevel"/>
    <w:tmpl w:val="2DA0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A3932"/>
    <w:multiLevelType w:val="hybridMultilevel"/>
    <w:tmpl w:val="3A2E8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557A6"/>
    <w:multiLevelType w:val="hybridMultilevel"/>
    <w:tmpl w:val="FBC675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42154"/>
    <w:multiLevelType w:val="hybridMultilevel"/>
    <w:tmpl w:val="F5D0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F6E85"/>
    <w:multiLevelType w:val="hybridMultilevel"/>
    <w:tmpl w:val="46688C96"/>
    <w:lvl w:ilvl="0" w:tplc="D720939C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1221A4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0EC86900">
      <w:numFmt w:val="bullet"/>
      <w:lvlText w:val="•"/>
      <w:lvlJc w:val="left"/>
      <w:pPr>
        <w:ind w:left="2225" w:hanging="425"/>
      </w:pPr>
      <w:rPr>
        <w:rFonts w:hint="default"/>
        <w:lang w:val="ru-RU" w:eastAsia="ru-RU" w:bidi="ru-RU"/>
      </w:rPr>
    </w:lvl>
    <w:lvl w:ilvl="3" w:tplc="881C368A">
      <w:numFmt w:val="bullet"/>
      <w:lvlText w:val="•"/>
      <w:lvlJc w:val="left"/>
      <w:pPr>
        <w:ind w:left="3227" w:hanging="425"/>
      </w:pPr>
      <w:rPr>
        <w:rFonts w:hint="default"/>
        <w:lang w:val="ru-RU" w:eastAsia="ru-RU" w:bidi="ru-RU"/>
      </w:rPr>
    </w:lvl>
    <w:lvl w:ilvl="4" w:tplc="B082214E">
      <w:numFmt w:val="bullet"/>
      <w:lvlText w:val="•"/>
      <w:lvlJc w:val="left"/>
      <w:pPr>
        <w:ind w:left="4230" w:hanging="425"/>
      </w:pPr>
      <w:rPr>
        <w:rFonts w:hint="default"/>
        <w:lang w:val="ru-RU" w:eastAsia="ru-RU" w:bidi="ru-RU"/>
      </w:rPr>
    </w:lvl>
    <w:lvl w:ilvl="5" w:tplc="EFFC606C">
      <w:numFmt w:val="bullet"/>
      <w:lvlText w:val="•"/>
      <w:lvlJc w:val="left"/>
      <w:pPr>
        <w:ind w:left="5233" w:hanging="425"/>
      </w:pPr>
      <w:rPr>
        <w:rFonts w:hint="default"/>
        <w:lang w:val="ru-RU" w:eastAsia="ru-RU" w:bidi="ru-RU"/>
      </w:rPr>
    </w:lvl>
    <w:lvl w:ilvl="6" w:tplc="729A1554">
      <w:numFmt w:val="bullet"/>
      <w:lvlText w:val="•"/>
      <w:lvlJc w:val="left"/>
      <w:pPr>
        <w:ind w:left="6235" w:hanging="425"/>
      </w:pPr>
      <w:rPr>
        <w:rFonts w:hint="default"/>
        <w:lang w:val="ru-RU" w:eastAsia="ru-RU" w:bidi="ru-RU"/>
      </w:rPr>
    </w:lvl>
    <w:lvl w:ilvl="7" w:tplc="BAE8F832">
      <w:numFmt w:val="bullet"/>
      <w:lvlText w:val="•"/>
      <w:lvlJc w:val="left"/>
      <w:pPr>
        <w:ind w:left="7238" w:hanging="425"/>
      </w:pPr>
      <w:rPr>
        <w:rFonts w:hint="default"/>
        <w:lang w:val="ru-RU" w:eastAsia="ru-RU" w:bidi="ru-RU"/>
      </w:rPr>
    </w:lvl>
    <w:lvl w:ilvl="8" w:tplc="4C1054E2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16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4EEA"/>
    <w:rsid w:val="00003354"/>
    <w:rsid w:val="000141B9"/>
    <w:rsid w:val="00015066"/>
    <w:rsid w:val="000202F1"/>
    <w:rsid w:val="00020DD5"/>
    <w:rsid w:val="0002255B"/>
    <w:rsid w:val="00046F2B"/>
    <w:rsid w:val="000558E0"/>
    <w:rsid w:val="0006578F"/>
    <w:rsid w:val="000746CE"/>
    <w:rsid w:val="000A5714"/>
    <w:rsid w:val="000C77E6"/>
    <w:rsid w:val="000D65C9"/>
    <w:rsid w:val="000F2871"/>
    <w:rsid w:val="000F60DE"/>
    <w:rsid w:val="00104381"/>
    <w:rsid w:val="00114526"/>
    <w:rsid w:val="00120B60"/>
    <w:rsid w:val="001220E6"/>
    <w:rsid w:val="0012264A"/>
    <w:rsid w:val="00133BAB"/>
    <w:rsid w:val="00156F40"/>
    <w:rsid w:val="00175FB2"/>
    <w:rsid w:val="00183DB3"/>
    <w:rsid w:val="001A3627"/>
    <w:rsid w:val="001A3774"/>
    <w:rsid w:val="001B22C0"/>
    <w:rsid w:val="001B33E4"/>
    <w:rsid w:val="001B4C89"/>
    <w:rsid w:val="001D31DC"/>
    <w:rsid w:val="001D61A8"/>
    <w:rsid w:val="001E03A0"/>
    <w:rsid w:val="001F0058"/>
    <w:rsid w:val="001F02BB"/>
    <w:rsid w:val="001F42FB"/>
    <w:rsid w:val="002118A4"/>
    <w:rsid w:val="00236BCB"/>
    <w:rsid w:val="0025246F"/>
    <w:rsid w:val="002620D4"/>
    <w:rsid w:val="00275BE9"/>
    <w:rsid w:val="00283D58"/>
    <w:rsid w:val="00285EFD"/>
    <w:rsid w:val="002877E3"/>
    <w:rsid w:val="00291063"/>
    <w:rsid w:val="0029655E"/>
    <w:rsid w:val="002975FC"/>
    <w:rsid w:val="002A73D5"/>
    <w:rsid w:val="002E047D"/>
    <w:rsid w:val="002E2ED5"/>
    <w:rsid w:val="002E3D8B"/>
    <w:rsid w:val="002F47AD"/>
    <w:rsid w:val="0031272D"/>
    <w:rsid w:val="00314EEA"/>
    <w:rsid w:val="00325554"/>
    <w:rsid w:val="003460C0"/>
    <w:rsid w:val="00363042"/>
    <w:rsid w:val="00393FD6"/>
    <w:rsid w:val="003D06AF"/>
    <w:rsid w:val="003D7773"/>
    <w:rsid w:val="003F0923"/>
    <w:rsid w:val="00402A4B"/>
    <w:rsid w:val="00403065"/>
    <w:rsid w:val="004041DA"/>
    <w:rsid w:val="00406687"/>
    <w:rsid w:val="00411CDF"/>
    <w:rsid w:val="004163A8"/>
    <w:rsid w:val="00416678"/>
    <w:rsid w:val="00420B7C"/>
    <w:rsid w:val="00431889"/>
    <w:rsid w:val="0045150D"/>
    <w:rsid w:val="00454D54"/>
    <w:rsid w:val="00466B6B"/>
    <w:rsid w:val="00474A64"/>
    <w:rsid w:val="004C51B8"/>
    <w:rsid w:val="004D404B"/>
    <w:rsid w:val="004E1A99"/>
    <w:rsid w:val="004E5023"/>
    <w:rsid w:val="004F1CE7"/>
    <w:rsid w:val="00500396"/>
    <w:rsid w:val="00502C7D"/>
    <w:rsid w:val="00507433"/>
    <w:rsid w:val="0051091D"/>
    <w:rsid w:val="005147EC"/>
    <w:rsid w:val="00523C90"/>
    <w:rsid w:val="005302E6"/>
    <w:rsid w:val="00540592"/>
    <w:rsid w:val="00554ED5"/>
    <w:rsid w:val="00557618"/>
    <w:rsid w:val="0056039B"/>
    <w:rsid w:val="0059152B"/>
    <w:rsid w:val="005B1D5E"/>
    <w:rsid w:val="005C2432"/>
    <w:rsid w:val="005D1FDB"/>
    <w:rsid w:val="005F639E"/>
    <w:rsid w:val="00601CB3"/>
    <w:rsid w:val="006107EA"/>
    <w:rsid w:val="00614380"/>
    <w:rsid w:val="006224DB"/>
    <w:rsid w:val="0062320A"/>
    <w:rsid w:val="00625428"/>
    <w:rsid w:val="00626A5D"/>
    <w:rsid w:val="00632CE7"/>
    <w:rsid w:val="006833EF"/>
    <w:rsid w:val="006949CC"/>
    <w:rsid w:val="00695328"/>
    <w:rsid w:val="006A0D30"/>
    <w:rsid w:val="006A111D"/>
    <w:rsid w:val="006B0910"/>
    <w:rsid w:val="006B2B45"/>
    <w:rsid w:val="006D4D63"/>
    <w:rsid w:val="006F4B1D"/>
    <w:rsid w:val="00705124"/>
    <w:rsid w:val="00705431"/>
    <w:rsid w:val="007300E3"/>
    <w:rsid w:val="00733497"/>
    <w:rsid w:val="0075396C"/>
    <w:rsid w:val="00786A86"/>
    <w:rsid w:val="00795B88"/>
    <w:rsid w:val="0079639C"/>
    <w:rsid w:val="007A27AE"/>
    <w:rsid w:val="007B69A9"/>
    <w:rsid w:val="007F4312"/>
    <w:rsid w:val="00841CF3"/>
    <w:rsid w:val="00843A13"/>
    <w:rsid w:val="00846ADC"/>
    <w:rsid w:val="00855224"/>
    <w:rsid w:val="0087020E"/>
    <w:rsid w:val="008907AD"/>
    <w:rsid w:val="00891DC6"/>
    <w:rsid w:val="00896A13"/>
    <w:rsid w:val="008970A2"/>
    <w:rsid w:val="008A0940"/>
    <w:rsid w:val="008A4606"/>
    <w:rsid w:val="008A6905"/>
    <w:rsid w:val="008C0AF0"/>
    <w:rsid w:val="008C0B05"/>
    <w:rsid w:val="008D0138"/>
    <w:rsid w:val="008E1B92"/>
    <w:rsid w:val="00916033"/>
    <w:rsid w:val="00920D7E"/>
    <w:rsid w:val="00923F06"/>
    <w:rsid w:val="00943982"/>
    <w:rsid w:val="00943F0A"/>
    <w:rsid w:val="0094752A"/>
    <w:rsid w:val="009674E2"/>
    <w:rsid w:val="00974F56"/>
    <w:rsid w:val="009771F1"/>
    <w:rsid w:val="00981ECB"/>
    <w:rsid w:val="00986A63"/>
    <w:rsid w:val="00995670"/>
    <w:rsid w:val="009A7449"/>
    <w:rsid w:val="009D5CC2"/>
    <w:rsid w:val="009F064C"/>
    <w:rsid w:val="009F3003"/>
    <w:rsid w:val="00A111BA"/>
    <w:rsid w:val="00A166F5"/>
    <w:rsid w:val="00A36DC5"/>
    <w:rsid w:val="00A46DF4"/>
    <w:rsid w:val="00A47C79"/>
    <w:rsid w:val="00A531B6"/>
    <w:rsid w:val="00A550FB"/>
    <w:rsid w:val="00A55C88"/>
    <w:rsid w:val="00A7620B"/>
    <w:rsid w:val="00A81C84"/>
    <w:rsid w:val="00A93142"/>
    <w:rsid w:val="00AE59BA"/>
    <w:rsid w:val="00AE79ED"/>
    <w:rsid w:val="00B0238F"/>
    <w:rsid w:val="00B0345B"/>
    <w:rsid w:val="00B046AC"/>
    <w:rsid w:val="00B33F25"/>
    <w:rsid w:val="00B4601B"/>
    <w:rsid w:val="00B5449A"/>
    <w:rsid w:val="00B63D01"/>
    <w:rsid w:val="00B73A64"/>
    <w:rsid w:val="00B743E2"/>
    <w:rsid w:val="00B802E3"/>
    <w:rsid w:val="00BC57E1"/>
    <w:rsid w:val="00BD1FF4"/>
    <w:rsid w:val="00BD75A2"/>
    <w:rsid w:val="00BE675B"/>
    <w:rsid w:val="00BF0417"/>
    <w:rsid w:val="00BF6ECF"/>
    <w:rsid w:val="00C046C7"/>
    <w:rsid w:val="00C070F6"/>
    <w:rsid w:val="00C26961"/>
    <w:rsid w:val="00C272E4"/>
    <w:rsid w:val="00C319C3"/>
    <w:rsid w:val="00C4148A"/>
    <w:rsid w:val="00C451BA"/>
    <w:rsid w:val="00C563CA"/>
    <w:rsid w:val="00C629F4"/>
    <w:rsid w:val="00C71F41"/>
    <w:rsid w:val="00C81004"/>
    <w:rsid w:val="00C84B83"/>
    <w:rsid w:val="00C875F9"/>
    <w:rsid w:val="00C95451"/>
    <w:rsid w:val="00CD05DE"/>
    <w:rsid w:val="00CF14B9"/>
    <w:rsid w:val="00CF4B82"/>
    <w:rsid w:val="00CF4D4E"/>
    <w:rsid w:val="00D55B76"/>
    <w:rsid w:val="00D66A6C"/>
    <w:rsid w:val="00D815FA"/>
    <w:rsid w:val="00D82D47"/>
    <w:rsid w:val="00D94B78"/>
    <w:rsid w:val="00DA1D03"/>
    <w:rsid w:val="00DA2FB4"/>
    <w:rsid w:val="00DB053D"/>
    <w:rsid w:val="00DD70E4"/>
    <w:rsid w:val="00E30575"/>
    <w:rsid w:val="00E3136B"/>
    <w:rsid w:val="00E32A23"/>
    <w:rsid w:val="00E3335E"/>
    <w:rsid w:val="00E561A0"/>
    <w:rsid w:val="00E6026F"/>
    <w:rsid w:val="00E735D4"/>
    <w:rsid w:val="00E768BD"/>
    <w:rsid w:val="00E86517"/>
    <w:rsid w:val="00E90643"/>
    <w:rsid w:val="00E92BA4"/>
    <w:rsid w:val="00EA534E"/>
    <w:rsid w:val="00EF0B8A"/>
    <w:rsid w:val="00EF3403"/>
    <w:rsid w:val="00F00E98"/>
    <w:rsid w:val="00F11447"/>
    <w:rsid w:val="00F11EC1"/>
    <w:rsid w:val="00F22BA0"/>
    <w:rsid w:val="00F242FE"/>
    <w:rsid w:val="00F3124B"/>
    <w:rsid w:val="00F339C2"/>
    <w:rsid w:val="00F86F83"/>
    <w:rsid w:val="00FA614B"/>
    <w:rsid w:val="00FB0931"/>
    <w:rsid w:val="00FD28B4"/>
    <w:rsid w:val="00FD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E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4EEA"/>
    <w:pPr>
      <w:ind w:left="2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4EEA"/>
    <w:pPr>
      <w:ind w:left="21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314EEA"/>
    <w:pPr>
      <w:ind w:left="218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14EEA"/>
    <w:pPr>
      <w:ind w:left="107"/>
    </w:pPr>
  </w:style>
  <w:style w:type="paragraph" w:customStyle="1" w:styleId="ConsPlusNormal">
    <w:name w:val="ConsPlusNormal"/>
    <w:rsid w:val="009D5CC2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63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0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63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0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6">
    <w:name w:val="Абзац списка Знак"/>
    <w:link w:val="a5"/>
    <w:uiPriority w:val="1"/>
    <w:locked/>
    <w:rsid w:val="00EF0B8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F0B8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Default">
    <w:name w:val="Default"/>
    <w:rsid w:val="00275B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06578F"/>
    <w:pPr>
      <w:pBdr>
        <w:top w:val="nil"/>
        <w:left w:val="nil"/>
        <w:bottom w:val="nil"/>
        <w:right w:val="nil"/>
        <w:between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3255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5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55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5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55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255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55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f2">
    <w:name w:val="Table Grid"/>
    <w:basedOn w:val="a1"/>
    <w:uiPriority w:val="59"/>
    <w:rsid w:val="00523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6EDC-70EC-4037-AF4C-C372C35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Анатольевна</dc:creator>
  <cp:lastModifiedBy>sanina_lv</cp:lastModifiedBy>
  <cp:revision>2</cp:revision>
  <cp:lastPrinted>2018-07-19T10:41:00Z</cp:lastPrinted>
  <dcterms:created xsi:type="dcterms:W3CDTF">2018-09-20T12:02:00Z</dcterms:created>
  <dcterms:modified xsi:type="dcterms:W3CDTF">2018-09-20T12:02:00Z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2017-12-19T00:00:00Z</vt:filetime>
  </property>
</Properties>
</file>