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D5" w:rsidRDefault="00B62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закупках КОГБУ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ЦСРИРиСУ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7AD5" w:rsidRDefault="00B62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контракты, заключенные по итогам конкурентных способов закупок, в соответствии с Федеральным  законом «О контрактной системе в сфере закупок товаров, работ, услуг для обеспечения государственных и муниципальных нужд» от 05.04.2013 № 44-ФЗ</w:t>
      </w:r>
    </w:p>
    <w:p w:rsidR="00FF7AD5" w:rsidRDefault="00B62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811E3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2023года</w:t>
      </w:r>
    </w:p>
    <w:tbl>
      <w:tblPr>
        <w:tblStyle w:val="aa"/>
        <w:tblW w:w="159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1676"/>
        <w:gridCol w:w="3119"/>
        <w:gridCol w:w="849"/>
        <w:gridCol w:w="1844"/>
        <w:gridCol w:w="1558"/>
        <w:gridCol w:w="1419"/>
        <w:gridCol w:w="1842"/>
        <w:gridCol w:w="1701"/>
        <w:gridCol w:w="1308"/>
      </w:tblGrid>
      <w:tr w:rsidR="00FF7AD5" w:rsidTr="000A55C0">
        <w:tc>
          <w:tcPr>
            <w:tcW w:w="594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676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закупки</w:t>
            </w:r>
          </w:p>
        </w:tc>
        <w:tc>
          <w:tcPr>
            <w:tcW w:w="3119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объекта закупки</w:t>
            </w:r>
          </w:p>
        </w:tc>
        <w:tc>
          <w:tcPr>
            <w:tcW w:w="849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Кол-во товара, работ, услуг</w:t>
            </w:r>
          </w:p>
        </w:tc>
        <w:tc>
          <w:tcPr>
            <w:tcW w:w="1844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 поставки товара (выполнения работ, оказания услуг)</w:t>
            </w:r>
          </w:p>
        </w:tc>
        <w:tc>
          <w:tcPr>
            <w:tcW w:w="1558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Начальная (максимальная) цена контракта, руб.</w:t>
            </w:r>
          </w:p>
        </w:tc>
        <w:tc>
          <w:tcPr>
            <w:tcW w:w="1419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заключения контракта</w:t>
            </w:r>
          </w:p>
        </w:tc>
        <w:tc>
          <w:tcPr>
            <w:tcW w:w="1842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поставщика (подрядчика, исполнителя)</w:t>
            </w:r>
          </w:p>
        </w:tc>
        <w:tc>
          <w:tcPr>
            <w:tcW w:w="1701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Цена контракта, руб.</w:t>
            </w:r>
          </w:p>
        </w:tc>
        <w:tc>
          <w:tcPr>
            <w:tcW w:w="1308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 действия контракта</w:t>
            </w:r>
          </w:p>
        </w:tc>
      </w:tr>
      <w:tr w:rsidR="00FF7AD5" w:rsidTr="000A55C0">
        <w:tc>
          <w:tcPr>
            <w:tcW w:w="594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676" w:type="dxa"/>
            <w:vAlign w:val="center"/>
          </w:tcPr>
          <w:p w:rsidR="00FF7AD5" w:rsidRDefault="00E8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1E3">
              <w:rPr>
                <w:rFonts w:ascii="Times New Roman" w:eastAsia="Calibri" w:hAnsi="Times New Roman" w:cs="Times New Roman"/>
              </w:rPr>
              <w:t>0340200003323012899</w:t>
            </w:r>
          </w:p>
        </w:tc>
        <w:tc>
          <w:tcPr>
            <w:tcW w:w="3119" w:type="dxa"/>
            <w:vAlign w:val="center"/>
          </w:tcPr>
          <w:p w:rsidR="00FF7AD5" w:rsidRDefault="00E8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1E3">
              <w:rPr>
                <w:rFonts w:ascii="Times New Roman" w:eastAsia="Calibri" w:hAnsi="Times New Roman" w:cs="Times New Roman"/>
              </w:rPr>
              <w:t>Поставка видеокамер</w:t>
            </w:r>
          </w:p>
        </w:tc>
        <w:tc>
          <w:tcPr>
            <w:tcW w:w="849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811E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4" w:type="dxa"/>
            <w:vAlign w:val="center"/>
          </w:tcPr>
          <w:p w:rsidR="00FF7AD5" w:rsidRDefault="00E811E3" w:rsidP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B622C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="00B622C1">
              <w:rPr>
                <w:rFonts w:ascii="Times New Roman" w:eastAsia="Calibri" w:hAnsi="Times New Roman" w:cs="Times New Roman"/>
              </w:rPr>
              <w:t>.2023-22.12.2023</w:t>
            </w:r>
          </w:p>
        </w:tc>
        <w:tc>
          <w:tcPr>
            <w:tcW w:w="1558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1 398 000</w:t>
            </w:r>
            <w:r w:rsidR="00B622C1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419" w:type="dxa"/>
            <w:vAlign w:val="center"/>
          </w:tcPr>
          <w:p w:rsidR="00FF7AD5" w:rsidRDefault="00E811E3" w:rsidP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B622C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="00B622C1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842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E81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Бинкос</w:t>
            </w:r>
            <w:proofErr w:type="spellEnd"/>
          </w:p>
        </w:tc>
        <w:tc>
          <w:tcPr>
            <w:tcW w:w="1701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1E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E811E3">
              <w:rPr>
                <w:rFonts w:ascii="Times New Roman" w:eastAsia="Calibri" w:hAnsi="Times New Roman" w:cs="Times New Roman"/>
              </w:rPr>
              <w:t>340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1E3">
              <w:rPr>
                <w:rFonts w:ascii="Times New Roman" w:eastAsia="Calibri" w:hAnsi="Times New Roman" w:cs="Times New Roman"/>
              </w:rPr>
              <w:t>682</w:t>
            </w:r>
            <w:r w:rsidR="00B622C1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308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31.12.2023</w:t>
            </w:r>
          </w:p>
        </w:tc>
      </w:tr>
      <w:tr w:rsidR="00FF7AD5" w:rsidTr="000A55C0">
        <w:tc>
          <w:tcPr>
            <w:tcW w:w="594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676" w:type="dxa"/>
            <w:vAlign w:val="center"/>
          </w:tcPr>
          <w:p w:rsidR="00FF7AD5" w:rsidRDefault="00E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0340200003323013868</w:t>
            </w:r>
          </w:p>
        </w:tc>
        <w:tc>
          <w:tcPr>
            <w:tcW w:w="3119" w:type="dxa"/>
            <w:vAlign w:val="center"/>
          </w:tcPr>
          <w:p w:rsidR="00FF7AD5" w:rsidRDefault="00E8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1E3">
              <w:rPr>
                <w:rFonts w:ascii="Times New Roman" w:eastAsia="Calibri" w:hAnsi="Times New Roman" w:cs="Times New Roman"/>
              </w:rPr>
              <w:t xml:space="preserve">Поставка программно-аппаратных комплексов для обеспечения реализации проекта развертывания централизованной системы </w:t>
            </w:r>
            <w:proofErr w:type="spellStart"/>
            <w:r w:rsidRPr="00E811E3">
              <w:rPr>
                <w:rFonts w:ascii="Times New Roman" w:eastAsia="Calibri" w:hAnsi="Times New Roman" w:cs="Times New Roman"/>
              </w:rPr>
              <w:t>видеоаналитики</w:t>
            </w:r>
            <w:proofErr w:type="spellEnd"/>
            <w:r w:rsidRPr="00E811E3">
              <w:rPr>
                <w:rFonts w:ascii="Times New Roman" w:eastAsia="Calibri" w:hAnsi="Times New Roman" w:cs="Times New Roman"/>
              </w:rPr>
              <w:t xml:space="preserve"> по обеспечению безопасности школ на территории МО г. Кирова</w:t>
            </w:r>
          </w:p>
        </w:tc>
        <w:tc>
          <w:tcPr>
            <w:tcW w:w="849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4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1E3">
              <w:rPr>
                <w:rFonts w:ascii="Times New Roman" w:eastAsia="Calibri" w:hAnsi="Times New Roman" w:cs="Times New Roman"/>
              </w:rPr>
              <w:t>в течение 41 (сорока одного) календарного дня с момента заключения настоящего контракта</w:t>
            </w:r>
          </w:p>
        </w:tc>
        <w:tc>
          <w:tcPr>
            <w:tcW w:w="1558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4 848 998</w:t>
            </w:r>
            <w:r w:rsidR="00B622C1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419" w:type="dxa"/>
            <w:vAlign w:val="center"/>
          </w:tcPr>
          <w:p w:rsidR="00FF7AD5" w:rsidRDefault="00E811E3" w:rsidP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B622C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10.</w:t>
            </w:r>
            <w:r w:rsidR="00B622C1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842" w:type="dxa"/>
            <w:vAlign w:val="center"/>
          </w:tcPr>
          <w:p w:rsidR="00FF7AD5" w:rsidRDefault="00E811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</w:t>
            </w:r>
            <w:proofErr w:type="gramStart"/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Мобильные</w:t>
            </w:r>
            <w:proofErr w:type="gramEnd"/>
            <w:r w:rsidRPr="00E8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ТелеСистемы</w:t>
            </w:r>
            <w:proofErr w:type="spellEnd"/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4 848 998</w:t>
            </w:r>
            <w:r w:rsidR="000A55C0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308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31.12.2023</w:t>
            </w:r>
          </w:p>
        </w:tc>
      </w:tr>
      <w:tr w:rsidR="00FF7AD5" w:rsidTr="000A55C0">
        <w:tc>
          <w:tcPr>
            <w:tcW w:w="594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676" w:type="dxa"/>
            <w:vAlign w:val="center"/>
          </w:tcPr>
          <w:p w:rsidR="00FF7AD5" w:rsidRDefault="00E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0340200003323013876</w:t>
            </w:r>
          </w:p>
        </w:tc>
        <w:tc>
          <w:tcPr>
            <w:tcW w:w="3119" w:type="dxa"/>
            <w:vAlign w:val="center"/>
          </w:tcPr>
          <w:p w:rsidR="00FF7AD5" w:rsidRDefault="00E8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1E3">
              <w:rPr>
                <w:rFonts w:ascii="Times New Roman" w:eastAsia="Calibri" w:hAnsi="Times New Roman" w:cs="Times New Roman"/>
              </w:rPr>
              <w:t>Оказание услуг по проведению экспертизы результатов исполнения контракта на поставку антенно-мачтовых сооружений сотовой связи с монтажом</w:t>
            </w:r>
          </w:p>
        </w:tc>
        <w:tc>
          <w:tcPr>
            <w:tcW w:w="849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16.10.2023-20.12.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558" w:type="dxa"/>
            <w:vAlign w:val="center"/>
          </w:tcPr>
          <w:p w:rsidR="00FF7AD5" w:rsidRDefault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550 000</w:t>
            </w:r>
            <w:r w:rsidR="00B622C1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419" w:type="dxa"/>
            <w:vAlign w:val="center"/>
          </w:tcPr>
          <w:p w:rsidR="00FF7AD5" w:rsidRDefault="000A55C0" w:rsidP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811E3">
              <w:rPr>
                <w:rFonts w:ascii="Times New Roman" w:eastAsia="Calibri" w:hAnsi="Times New Roman" w:cs="Times New Roman"/>
              </w:rPr>
              <w:t>6</w:t>
            </w:r>
            <w:r w:rsidR="00B622C1">
              <w:rPr>
                <w:rFonts w:ascii="Times New Roman" w:eastAsia="Calibri" w:hAnsi="Times New Roman" w:cs="Times New Roman"/>
              </w:rPr>
              <w:t>.</w:t>
            </w:r>
            <w:r w:rsidR="00E811E3">
              <w:rPr>
                <w:rFonts w:ascii="Times New Roman" w:eastAsia="Calibri" w:hAnsi="Times New Roman" w:cs="Times New Roman"/>
              </w:rPr>
              <w:t>10</w:t>
            </w:r>
            <w:r w:rsidR="00B622C1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842" w:type="dxa"/>
            <w:vAlign w:val="center"/>
          </w:tcPr>
          <w:p w:rsidR="00FF7AD5" w:rsidRDefault="00E811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ООО Исследовательский Центр «ТЕХНОЛОГИЯ»</w:t>
            </w:r>
          </w:p>
        </w:tc>
        <w:tc>
          <w:tcPr>
            <w:tcW w:w="1701" w:type="dxa"/>
            <w:vAlign w:val="center"/>
          </w:tcPr>
          <w:p w:rsidR="00FF7AD5" w:rsidRDefault="00E811E3" w:rsidP="00E81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484 990</w:t>
            </w:r>
            <w:r w:rsidR="000A55C0" w:rsidRPr="000A55C0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308" w:type="dxa"/>
            <w:vAlign w:val="center"/>
          </w:tcPr>
          <w:p w:rsidR="00FF7AD5" w:rsidRDefault="00B6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31.12.2023</w:t>
            </w:r>
          </w:p>
        </w:tc>
      </w:tr>
    </w:tbl>
    <w:p w:rsidR="00FF7AD5" w:rsidRDefault="00FF7AD5">
      <w:pPr>
        <w:tabs>
          <w:tab w:val="left" w:pos="1320"/>
        </w:tabs>
        <w:rPr>
          <w:rFonts w:ascii="Times New Roman" w:hAnsi="Times New Roman" w:cs="Times New Roman"/>
        </w:rPr>
      </w:pPr>
    </w:p>
    <w:p w:rsidR="00FF7AD5" w:rsidRDefault="00FF7AD5">
      <w:pPr>
        <w:tabs>
          <w:tab w:val="left" w:pos="1320"/>
        </w:tabs>
        <w:rPr>
          <w:rFonts w:ascii="Times New Roman" w:hAnsi="Times New Roman" w:cs="Times New Roman"/>
        </w:rPr>
      </w:pPr>
    </w:p>
    <w:p w:rsidR="00FF7AD5" w:rsidRDefault="00B622C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</w:t>
      </w:r>
      <w:r w:rsidR="007C77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экономического планирования и закупок _____________________/ Дубровина И.Н./                     </w:t>
      </w:r>
    </w:p>
    <w:sectPr w:rsidR="00FF7AD5">
      <w:pgSz w:w="16838" w:h="11906" w:orient="landscape"/>
      <w:pgMar w:top="170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F7AD5"/>
    <w:rsid w:val="000A55C0"/>
    <w:rsid w:val="007C776C"/>
    <w:rsid w:val="00B622C1"/>
    <w:rsid w:val="00E811E3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maininfocontent2">
    <w:name w:val="cardmaininfo__content2"/>
    <w:basedOn w:val="a0"/>
    <w:qFormat/>
    <w:rsid w:val="00160A26"/>
    <w:rPr>
      <w:vanish w:val="0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4A1A0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94604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4A1A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94604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16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Юлия Сергеевна</dc:creator>
  <dc:description/>
  <cp:lastModifiedBy>user</cp:lastModifiedBy>
  <cp:revision>27</cp:revision>
  <cp:lastPrinted>2023-02-08T08:29:00Z</cp:lastPrinted>
  <dcterms:created xsi:type="dcterms:W3CDTF">2023-02-08T08:29:00Z</dcterms:created>
  <dcterms:modified xsi:type="dcterms:W3CDTF">2023-11-03T12:39:00Z</dcterms:modified>
  <dc:language>ru-RU</dc:language>
</cp:coreProperties>
</file>